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9" w:rsidRDefault="00BD589C" w:rsidP="00E633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b/>
          <w:sz w:val="24"/>
          <w:szCs w:val="24"/>
        </w:rPr>
        <w:t>Epididimal</w:t>
      </w:r>
      <w:proofErr w:type="spellEnd"/>
      <w:r w:rsidRPr="005C5B7B">
        <w:rPr>
          <w:rFonts w:ascii="Times New Roman" w:hAnsi="Times New Roman" w:cs="Times New Roman"/>
          <w:b/>
          <w:sz w:val="24"/>
          <w:szCs w:val="24"/>
        </w:rPr>
        <w:t xml:space="preserve"> Boğa </w:t>
      </w:r>
      <w:proofErr w:type="spellStart"/>
      <w:r w:rsidRPr="005C5B7B">
        <w:rPr>
          <w:rFonts w:ascii="Times New Roman" w:hAnsi="Times New Roman" w:cs="Times New Roman"/>
          <w:b/>
          <w:sz w:val="24"/>
          <w:szCs w:val="24"/>
        </w:rPr>
        <w:t>Spermatozoonlarında</w:t>
      </w:r>
      <w:proofErr w:type="spellEnd"/>
      <w:r w:rsidRPr="005C5B7B">
        <w:rPr>
          <w:rFonts w:ascii="Times New Roman" w:hAnsi="Times New Roman" w:cs="Times New Roman"/>
          <w:b/>
          <w:sz w:val="24"/>
          <w:szCs w:val="24"/>
        </w:rPr>
        <w:t xml:space="preserve"> Dondurulma Öncesi ve Sonrası </w:t>
      </w:r>
      <w:proofErr w:type="spellStart"/>
      <w:r w:rsidRPr="005C5B7B">
        <w:rPr>
          <w:rFonts w:ascii="Times New Roman" w:hAnsi="Times New Roman" w:cs="Times New Roman"/>
          <w:b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b/>
          <w:sz w:val="24"/>
          <w:szCs w:val="24"/>
        </w:rPr>
        <w:t xml:space="preserve"> Aktivitenin</w:t>
      </w:r>
      <w:r>
        <w:rPr>
          <w:rFonts w:ascii="Times New Roman" w:hAnsi="Times New Roman" w:cs="Times New Roman"/>
          <w:b/>
          <w:sz w:val="24"/>
          <w:szCs w:val="24"/>
        </w:rPr>
        <w:t xml:space="preserve"> Araştırılması</w:t>
      </w:r>
    </w:p>
    <w:p w:rsidR="00BD589C" w:rsidRPr="005C5B7B" w:rsidRDefault="00BD589C" w:rsidP="00E633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A" w:rsidRPr="005C5B7B" w:rsidRDefault="00CE4586" w:rsidP="00E633D1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C5B7B">
        <w:rPr>
          <w:rFonts w:ascii="Times New Roman" w:hAnsi="Times New Roman" w:cs="Times New Roman"/>
          <w:szCs w:val="24"/>
        </w:rPr>
        <w:t>Numan Akyol</w:t>
      </w:r>
      <w:r w:rsidRPr="005C5B7B">
        <w:rPr>
          <w:rFonts w:ascii="Times New Roman" w:hAnsi="Times New Roman" w:cs="Times New Roman"/>
          <w:szCs w:val="24"/>
          <w:vertAlign w:val="superscript"/>
        </w:rPr>
        <w:t>1</w:t>
      </w:r>
      <w:r w:rsidR="00AC36D2" w:rsidRPr="005C5B7B">
        <w:rPr>
          <w:rFonts w:ascii="Times New Roman" w:hAnsi="Times New Roman" w:cs="Times New Roman"/>
          <w:szCs w:val="24"/>
        </w:rPr>
        <w:t xml:space="preserve"> </w:t>
      </w:r>
      <w:r w:rsidRPr="005C5B7B">
        <w:rPr>
          <w:rFonts w:ascii="Times New Roman" w:hAnsi="Times New Roman" w:cs="Times New Roman"/>
          <w:szCs w:val="24"/>
        </w:rPr>
        <w:t xml:space="preserve">              Ahmet Kürşat Azkur</w:t>
      </w:r>
      <w:r w:rsidRPr="005C5B7B">
        <w:rPr>
          <w:rFonts w:ascii="Times New Roman" w:hAnsi="Times New Roman" w:cs="Times New Roman"/>
          <w:szCs w:val="24"/>
          <w:vertAlign w:val="superscript"/>
        </w:rPr>
        <w:t>2</w:t>
      </w:r>
      <w:r w:rsidR="00BA1D7A" w:rsidRPr="005C5B7B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A1D7A" w:rsidRPr="005C5B7B">
        <w:rPr>
          <w:rFonts w:ascii="Times New Roman" w:hAnsi="Times New Roman" w:cs="Times New Roman"/>
          <w:szCs w:val="24"/>
        </w:rPr>
        <w:t xml:space="preserve">     </w:t>
      </w:r>
    </w:p>
    <w:p w:rsidR="00F31E89" w:rsidRPr="005C5B7B" w:rsidRDefault="00BA1D7A" w:rsidP="00E633D1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C5B7B">
        <w:rPr>
          <w:rFonts w:ascii="Times New Roman" w:hAnsi="Times New Roman" w:cs="Times New Roman"/>
          <w:szCs w:val="24"/>
        </w:rPr>
        <w:t xml:space="preserve">      </w:t>
      </w:r>
    </w:p>
    <w:p w:rsidR="00CA78EA" w:rsidRPr="005C5B7B" w:rsidRDefault="00CA78EA" w:rsidP="00812F32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C5B7B">
        <w:rPr>
          <w:rFonts w:ascii="Times New Roman" w:hAnsi="Times New Roman" w:cs="Times New Roman"/>
          <w:szCs w:val="24"/>
          <w:vertAlign w:val="superscript"/>
        </w:rPr>
        <w:t>1</w:t>
      </w:r>
      <w:r w:rsidRPr="005C5B7B">
        <w:rPr>
          <w:rFonts w:ascii="Times New Roman" w:hAnsi="Times New Roman" w:cs="Times New Roman"/>
          <w:szCs w:val="24"/>
        </w:rPr>
        <w:t xml:space="preserve"> Kırıkkale Üniversitesi Veteriner Fakültesi </w:t>
      </w:r>
      <w:proofErr w:type="spellStart"/>
      <w:r w:rsidRPr="005C5B7B">
        <w:rPr>
          <w:rFonts w:ascii="Times New Roman" w:hAnsi="Times New Roman" w:cs="Times New Roman"/>
          <w:szCs w:val="24"/>
        </w:rPr>
        <w:t>Dölerme</w:t>
      </w:r>
      <w:proofErr w:type="spellEnd"/>
      <w:r w:rsidRPr="005C5B7B">
        <w:rPr>
          <w:rFonts w:ascii="Times New Roman" w:hAnsi="Times New Roman" w:cs="Times New Roman"/>
          <w:szCs w:val="24"/>
        </w:rPr>
        <w:t xml:space="preserve"> ve Suni Tohumlama Anabilim Dalı</w:t>
      </w:r>
    </w:p>
    <w:p w:rsidR="00CA78EA" w:rsidRPr="005C5B7B" w:rsidRDefault="00CA78EA" w:rsidP="00812F32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C5B7B">
        <w:rPr>
          <w:rFonts w:ascii="Times New Roman" w:hAnsi="Times New Roman" w:cs="Times New Roman"/>
          <w:szCs w:val="24"/>
          <w:vertAlign w:val="superscript"/>
        </w:rPr>
        <w:t>2</w:t>
      </w:r>
      <w:r w:rsidRPr="005C5B7B">
        <w:rPr>
          <w:rFonts w:ascii="Times New Roman" w:hAnsi="Times New Roman" w:cs="Times New Roman"/>
          <w:szCs w:val="24"/>
        </w:rPr>
        <w:t xml:space="preserve"> Kırıkkale Üniversitesi Veteriner Fakültesi Viroloji Anabilim Dalı</w:t>
      </w:r>
    </w:p>
    <w:p w:rsidR="00BD1DD5" w:rsidRPr="005C5B7B" w:rsidRDefault="00BD1DD5" w:rsidP="00BD1D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89" w:rsidRPr="005C5B7B" w:rsidRDefault="00BD1DD5" w:rsidP="00BD1D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B7B">
        <w:rPr>
          <w:rFonts w:ascii="Times New Roman" w:hAnsi="Times New Roman" w:cs="Times New Roman"/>
          <w:b/>
          <w:sz w:val="24"/>
          <w:szCs w:val="24"/>
        </w:rPr>
        <w:t>Özet</w:t>
      </w:r>
    </w:p>
    <w:p w:rsidR="005011B8" w:rsidRPr="005C5B7B" w:rsidRDefault="00D20490" w:rsidP="00E633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>Bu</w:t>
      </w:r>
      <w:r w:rsidR="00517C3F" w:rsidRPr="005C5B7B">
        <w:rPr>
          <w:rFonts w:ascii="Times New Roman" w:hAnsi="Times New Roman" w:cs="Times New Roman"/>
          <w:sz w:val="24"/>
          <w:szCs w:val="24"/>
        </w:rPr>
        <w:t xml:space="preserve"> çalışmada, </w:t>
      </w:r>
      <w:proofErr w:type="spellStart"/>
      <w:r w:rsidR="00517C3F" w:rsidRPr="005C5B7B">
        <w:rPr>
          <w:rFonts w:ascii="Times New Roman" w:hAnsi="Times New Roman" w:cs="Times New Roman"/>
          <w:sz w:val="24"/>
          <w:szCs w:val="24"/>
        </w:rPr>
        <w:t>e</w:t>
      </w:r>
      <w:r w:rsidR="005011B8" w:rsidRPr="005C5B7B">
        <w:rPr>
          <w:rFonts w:ascii="Times New Roman" w:hAnsi="Times New Roman" w:cs="Times New Roman"/>
          <w:sz w:val="24"/>
          <w:szCs w:val="24"/>
        </w:rPr>
        <w:t>pididimal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kaynaklı 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CA78EA" w:rsidRPr="005C5B7B">
        <w:rPr>
          <w:rFonts w:ascii="Times New Roman" w:hAnsi="Times New Roman" w:cs="Times New Roman"/>
          <w:sz w:val="24"/>
          <w:szCs w:val="24"/>
        </w:rPr>
        <w:t>taze</w:t>
      </w:r>
      <w:r w:rsidR="00564778" w:rsidRPr="005C5B7B">
        <w:rPr>
          <w:rFonts w:ascii="Times New Roman" w:hAnsi="Times New Roman" w:cs="Times New Roman"/>
          <w:sz w:val="24"/>
          <w:szCs w:val="24"/>
        </w:rPr>
        <w:t xml:space="preserve"> ve dondurulup çözdürüldükten sonra </w:t>
      </w:r>
      <w:r w:rsidR="000F1AA2" w:rsidRP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0F1AA2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0F1AA2" w:rsidRPr="005C5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Cytometri</w:t>
      </w:r>
      <w:proofErr w:type="spellEnd"/>
      <w:r w:rsidR="000F1AA2" w:rsidRPr="005C5B7B">
        <w:rPr>
          <w:rFonts w:ascii="Times New Roman" w:hAnsi="Times New Roman" w:cs="Times New Roman"/>
          <w:sz w:val="24"/>
          <w:szCs w:val="24"/>
        </w:rPr>
        <w:t>)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 yöntem</w:t>
      </w:r>
      <w:r w:rsidR="000F1AA2" w:rsidRPr="005C5B7B">
        <w:rPr>
          <w:rFonts w:ascii="Times New Roman" w:hAnsi="Times New Roman" w:cs="Times New Roman"/>
          <w:sz w:val="24"/>
          <w:szCs w:val="24"/>
        </w:rPr>
        <w:t xml:space="preserve">iyle analiz edilmesi ve </w:t>
      </w:r>
      <w:r w:rsidR="005011B8" w:rsidRPr="005C5B7B">
        <w:rPr>
          <w:rFonts w:ascii="Times New Roman" w:hAnsi="Times New Roman" w:cs="Times New Roman"/>
          <w:sz w:val="24"/>
          <w:szCs w:val="24"/>
        </w:rPr>
        <w:t>nekroz</w:t>
      </w:r>
      <w:r w:rsidR="000F1AA2" w:rsidRPr="005C5B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1AA2" w:rsidRPr="005C5B7B">
        <w:rPr>
          <w:rFonts w:ascii="Times New Roman" w:hAnsi="Times New Roman" w:cs="Times New Roman"/>
          <w:sz w:val="24"/>
          <w:szCs w:val="24"/>
        </w:rPr>
        <w:t>apoptoz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düzeylerinin </w:t>
      </w:r>
      <w:r w:rsidR="00910CAE" w:rsidRPr="005C5B7B">
        <w:rPr>
          <w:rFonts w:ascii="Times New Roman" w:hAnsi="Times New Roman" w:cs="Times New Roman"/>
          <w:sz w:val="24"/>
          <w:szCs w:val="24"/>
        </w:rPr>
        <w:t>incelenmesi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A97320" w:rsidRPr="005C5B7B">
        <w:rPr>
          <w:rFonts w:ascii="Times New Roman" w:hAnsi="Times New Roman" w:cs="Times New Roman"/>
          <w:sz w:val="24"/>
          <w:szCs w:val="24"/>
        </w:rPr>
        <w:t xml:space="preserve">ve klasik </w:t>
      </w:r>
      <w:r w:rsidR="00564778" w:rsidRPr="005C5B7B">
        <w:rPr>
          <w:rFonts w:ascii="Times New Roman" w:hAnsi="Times New Roman" w:cs="Times New Roman"/>
          <w:sz w:val="24"/>
          <w:szCs w:val="24"/>
        </w:rPr>
        <w:t xml:space="preserve">boyama </w:t>
      </w:r>
      <w:r w:rsidR="00A97320" w:rsidRPr="005C5B7B">
        <w:rPr>
          <w:rFonts w:ascii="Times New Roman" w:hAnsi="Times New Roman" w:cs="Times New Roman"/>
          <w:sz w:val="24"/>
          <w:szCs w:val="24"/>
        </w:rPr>
        <w:t>yöntem</w:t>
      </w:r>
      <w:r w:rsidR="00564778" w:rsidRPr="005C5B7B">
        <w:rPr>
          <w:rFonts w:ascii="Times New Roman" w:hAnsi="Times New Roman" w:cs="Times New Roman"/>
          <w:sz w:val="24"/>
          <w:szCs w:val="24"/>
        </w:rPr>
        <w:t xml:space="preserve">i olan </w:t>
      </w:r>
      <w:proofErr w:type="spellStart"/>
      <w:r w:rsidR="00564778" w:rsidRPr="005C5B7B">
        <w:rPr>
          <w:rFonts w:ascii="Times New Roman" w:hAnsi="Times New Roman" w:cs="Times New Roman"/>
          <w:sz w:val="24"/>
          <w:szCs w:val="24"/>
        </w:rPr>
        <w:t>eoz</w:t>
      </w:r>
      <w:r w:rsidR="000F1AA2" w:rsidRPr="005C5B7B">
        <w:rPr>
          <w:rFonts w:ascii="Times New Roman" w:hAnsi="Times New Roman" w:cs="Times New Roman"/>
          <w:sz w:val="24"/>
          <w:szCs w:val="24"/>
        </w:rPr>
        <w:t>in-nigrozin</w:t>
      </w:r>
      <w:proofErr w:type="spellEnd"/>
      <w:r w:rsidR="00CA78EA" w:rsidRPr="005C5B7B">
        <w:rPr>
          <w:rFonts w:ascii="Times New Roman" w:hAnsi="Times New Roman" w:cs="Times New Roman"/>
          <w:sz w:val="24"/>
          <w:szCs w:val="24"/>
        </w:rPr>
        <w:t xml:space="preserve"> boyama</w:t>
      </w:r>
      <w:r w:rsidR="000F1AA2" w:rsidRPr="005C5B7B">
        <w:rPr>
          <w:rFonts w:ascii="Times New Roman" w:hAnsi="Times New Roman" w:cs="Times New Roman"/>
          <w:sz w:val="24"/>
          <w:szCs w:val="24"/>
        </w:rPr>
        <w:t xml:space="preserve"> metoduyla</w:t>
      </w:r>
      <w:r w:rsidR="00A97320" w:rsidRPr="005C5B7B">
        <w:rPr>
          <w:rFonts w:ascii="Times New Roman" w:hAnsi="Times New Roman" w:cs="Times New Roman"/>
          <w:sz w:val="24"/>
          <w:szCs w:val="24"/>
        </w:rPr>
        <w:t xml:space="preserve"> kıyaslanması </w:t>
      </w:r>
      <w:r w:rsidR="005011B8" w:rsidRPr="005C5B7B">
        <w:rPr>
          <w:rFonts w:ascii="Times New Roman" w:hAnsi="Times New Roman" w:cs="Times New Roman"/>
          <w:sz w:val="24"/>
          <w:szCs w:val="24"/>
        </w:rPr>
        <w:t>amaçlanmıştır.</w:t>
      </w:r>
      <w:r w:rsidRPr="005C5B7B">
        <w:rPr>
          <w:rFonts w:ascii="Times New Roman" w:hAnsi="Times New Roman" w:cs="Times New Roman"/>
          <w:sz w:val="24"/>
          <w:szCs w:val="24"/>
        </w:rPr>
        <w:t xml:space="preserve"> Bu amaçla</w:t>
      </w:r>
      <w:r w:rsidR="004833B0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034465">
        <w:rPr>
          <w:rFonts w:ascii="Times New Roman" w:hAnsi="Times New Roman" w:cs="Times New Roman"/>
          <w:sz w:val="24"/>
          <w:szCs w:val="24"/>
        </w:rPr>
        <w:t>yerel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EE1013" w:rsidRPr="005C5B7B">
        <w:rPr>
          <w:rFonts w:ascii="Times New Roman" w:hAnsi="Times New Roman" w:cs="Times New Roman"/>
          <w:sz w:val="24"/>
          <w:szCs w:val="24"/>
        </w:rPr>
        <w:t xml:space="preserve">mezbahada kesilen </w:t>
      </w:r>
      <w:r w:rsidR="00052697" w:rsidRPr="005C5B7B">
        <w:rPr>
          <w:rFonts w:ascii="Times New Roman" w:hAnsi="Times New Roman" w:cs="Times New Roman"/>
          <w:sz w:val="24"/>
          <w:szCs w:val="24"/>
        </w:rPr>
        <w:t xml:space="preserve">14 </w:t>
      </w:r>
      <w:r w:rsidR="005011B8" w:rsidRPr="005C5B7B">
        <w:rPr>
          <w:rFonts w:ascii="Times New Roman" w:hAnsi="Times New Roman" w:cs="Times New Roman"/>
          <w:sz w:val="24"/>
          <w:szCs w:val="24"/>
        </w:rPr>
        <w:t>boğa</w:t>
      </w:r>
      <w:r w:rsidR="00052697" w:rsidRPr="005C5B7B">
        <w:rPr>
          <w:rFonts w:ascii="Times New Roman" w:hAnsi="Times New Roman" w:cs="Times New Roman"/>
          <w:sz w:val="24"/>
          <w:szCs w:val="24"/>
        </w:rPr>
        <w:t>nı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n </w:t>
      </w:r>
      <w:r w:rsidR="00052697" w:rsidRPr="005C5B7B">
        <w:rPr>
          <w:rFonts w:ascii="Times New Roman" w:hAnsi="Times New Roman" w:cs="Times New Roman"/>
          <w:sz w:val="24"/>
          <w:szCs w:val="24"/>
        </w:rPr>
        <w:t>testislerinden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 elde edilen 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AnnexinV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/PI floresan boyaları kullanılarak </w:t>
      </w:r>
      <w:r w:rsidR="005914D4" w:rsidRP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5914D4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5914D4" w:rsidRPr="005C5B7B">
        <w:rPr>
          <w:rFonts w:ascii="Times New Roman" w:hAnsi="Times New Roman" w:cs="Times New Roman"/>
          <w:sz w:val="24"/>
          <w:szCs w:val="24"/>
        </w:rPr>
        <w:t xml:space="preserve"> yöntemiyle </w:t>
      </w:r>
      <w:r w:rsidR="00517C3F" w:rsidRPr="005C5B7B">
        <w:rPr>
          <w:rFonts w:ascii="Times New Roman" w:hAnsi="Times New Roman" w:cs="Times New Roman"/>
          <w:sz w:val="24"/>
          <w:szCs w:val="24"/>
        </w:rPr>
        <w:t>incelenmiştir.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C3F" w:rsidRPr="005C5B7B">
        <w:rPr>
          <w:rFonts w:ascii="Times New Roman" w:hAnsi="Times New Roman" w:cs="Times New Roman"/>
          <w:sz w:val="24"/>
          <w:szCs w:val="24"/>
        </w:rPr>
        <w:t>Epidi</w:t>
      </w:r>
      <w:r w:rsidR="00CA78EA" w:rsidRPr="005C5B7B">
        <w:rPr>
          <w:rFonts w:ascii="Times New Roman" w:hAnsi="Times New Roman" w:cs="Times New Roman"/>
          <w:sz w:val="24"/>
          <w:szCs w:val="24"/>
        </w:rPr>
        <w:t>di</w:t>
      </w:r>
      <w:r w:rsidR="00517C3F" w:rsidRPr="005C5B7B">
        <w:rPr>
          <w:rFonts w:ascii="Times New Roman" w:hAnsi="Times New Roman" w:cs="Times New Roman"/>
          <w:sz w:val="24"/>
          <w:szCs w:val="24"/>
        </w:rPr>
        <w:t>misten</w:t>
      </w:r>
      <w:proofErr w:type="spellEnd"/>
      <w:r w:rsidR="00517C3F" w:rsidRPr="005C5B7B">
        <w:rPr>
          <w:rFonts w:ascii="Times New Roman" w:hAnsi="Times New Roman" w:cs="Times New Roman"/>
          <w:sz w:val="24"/>
          <w:szCs w:val="24"/>
        </w:rPr>
        <w:t xml:space="preserve"> alındıktan sonra </w:t>
      </w:r>
      <w:proofErr w:type="spellStart"/>
      <w:r w:rsidR="00517C3F" w:rsidRPr="005C5B7B">
        <w:rPr>
          <w:rFonts w:ascii="Times New Roman" w:hAnsi="Times New Roman" w:cs="Times New Roman"/>
          <w:sz w:val="24"/>
          <w:szCs w:val="24"/>
        </w:rPr>
        <w:t>motilite</w:t>
      </w:r>
      <w:proofErr w:type="spellEnd"/>
      <w:r w:rsidR="00517C3F" w:rsidRPr="005C5B7B">
        <w:rPr>
          <w:rFonts w:ascii="Times New Roman" w:hAnsi="Times New Roman" w:cs="Times New Roman"/>
          <w:sz w:val="24"/>
          <w:szCs w:val="24"/>
        </w:rPr>
        <w:t xml:space="preserve"> kontrolü yapılan </w:t>
      </w:r>
      <w:proofErr w:type="spellStart"/>
      <w:r w:rsidR="00517C3F" w:rsidRPr="005C5B7B">
        <w:rPr>
          <w:rFonts w:ascii="Times New Roman" w:hAnsi="Times New Roman" w:cs="Times New Roman"/>
          <w:sz w:val="24"/>
          <w:szCs w:val="24"/>
        </w:rPr>
        <w:t>s</w:t>
      </w:r>
      <w:r w:rsidRPr="005C5B7B">
        <w:rPr>
          <w:rFonts w:ascii="Times New Roman" w:hAnsi="Times New Roman" w:cs="Times New Roman"/>
          <w:sz w:val="24"/>
          <w:szCs w:val="24"/>
        </w:rPr>
        <w:t>permatozoonlar</w:t>
      </w:r>
      <w:proofErr w:type="spellEnd"/>
      <w:r w:rsidR="00CA78EA" w:rsidRPr="005C5B7B">
        <w:rPr>
          <w:rFonts w:ascii="Times New Roman" w:hAnsi="Times New Roman" w:cs="Times New Roman"/>
          <w:sz w:val="24"/>
          <w:szCs w:val="24"/>
        </w:rPr>
        <w:t>,</w:t>
      </w:r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17C3F" w:rsidRPr="005C5B7B">
        <w:rPr>
          <w:rFonts w:ascii="Times New Roman" w:hAnsi="Times New Roman" w:cs="Times New Roman"/>
          <w:sz w:val="24"/>
          <w:szCs w:val="24"/>
        </w:rPr>
        <w:t>PBS içerisinde 2x10</w:t>
      </w:r>
      <w:r w:rsidR="00517C3F" w:rsidRPr="005C5B7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17C3F" w:rsidRPr="005C5B7B">
        <w:rPr>
          <w:rFonts w:ascii="Times New Roman" w:hAnsi="Times New Roman" w:cs="Times New Roman"/>
          <w:sz w:val="24"/>
          <w:szCs w:val="24"/>
        </w:rPr>
        <w:t xml:space="preserve">spermatozoa/ml olacak şekilde sulandırılmış ardından 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AnnexinV</w:t>
      </w:r>
      <w:r w:rsidR="00517C3F" w:rsidRPr="005C5B7B">
        <w:rPr>
          <w:rFonts w:ascii="Times New Roman" w:hAnsi="Times New Roman" w:cs="Times New Roman"/>
          <w:sz w:val="24"/>
          <w:szCs w:val="24"/>
        </w:rPr>
        <w:t>+</w:t>
      </w:r>
      <w:r w:rsidR="005011B8" w:rsidRPr="005C5B7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İyodür)</w:t>
      </w:r>
      <w:r w:rsidR="00625BBE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396959" w:rsidRPr="005C5B7B">
        <w:rPr>
          <w:rFonts w:ascii="Times New Roman" w:hAnsi="Times New Roman" w:cs="Times New Roman"/>
          <w:sz w:val="24"/>
          <w:szCs w:val="24"/>
        </w:rPr>
        <w:t xml:space="preserve">floresan boyaları </w:t>
      </w:r>
      <w:r w:rsidR="00625BBE" w:rsidRPr="005C5B7B">
        <w:rPr>
          <w:rFonts w:ascii="Times New Roman" w:hAnsi="Times New Roman" w:cs="Times New Roman"/>
          <w:sz w:val="24"/>
          <w:szCs w:val="24"/>
        </w:rPr>
        <w:t xml:space="preserve">ile boyandıktan sonra </w:t>
      </w:r>
      <w:r w:rsidR="00517C3F" w:rsidRPr="005C5B7B">
        <w:rPr>
          <w:rFonts w:ascii="Times New Roman" w:hAnsi="Times New Roman" w:cs="Times New Roman"/>
          <w:sz w:val="24"/>
          <w:szCs w:val="24"/>
        </w:rPr>
        <w:t xml:space="preserve">bir saat içerisinde </w:t>
      </w:r>
      <w:r w:rsidR="00CA78EA" w:rsidRP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CA78EA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cihazında (</w:t>
      </w:r>
      <w:r w:rsidRPr="005C5B7B">
        <w:rPr>
          <w:rFonts w:ascii="Times New Roman" w:hAnsi="Times New Roman" w:cs="Times New Roman"/>
          <w:sz w:val="24"/>
          <w:szCs w:val="24"/>
        </w:rPr>
        <w:t xml:space="preserve">BD </w:t>
      </w:r>
      <w:proofErr w:type="spellStart"/>
      <w:r w:rsidR="005011B8" w:rsidRPr="005C5B7B">
        <w:rPr>
          <w:rFonts w:ascii="Times New Roman" w:hAnsi="Times New Roman" w:cs="Times New Roman"/>
          <w:sz w:val="24"/>
          <w:szCs w:val="24"/>
        </w:rPr>
        <w:t>Facs</w:t>
      </w:r>
      <w:proofErr w:type="spellEnd"/>
      <w:r w:rsidR="005011B8" w:rsidRPr="005C5B7B">
        <w:rPr>
          <w:rFonts w:ascii="Times New Roman" w:hAnsi="Times New Roman" w:cs="Times New Roman"/>
          <w:sz w:val="24"/>
          <w:szCs w:val="24"/>
        </w:rPr>
        <w:t xml:space="preserve"> Aria II</w:t>
      </w:r>
      <w:r w:rsidR="000F1AA2"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921" w:rsidRPr="005C5B7B">
        <w:rPr>
          <w:rFonts w:ascii="Times New Roman" w:hAnsi="Times New Roman" w:cs="Times New Roman"/>
          <w:sz w:val="24"/>
          <w:szCs w:val="24"/>
        </w:rPr>
        <w:t>Biosciencess</w:t>
      </w:r>
      <w:proofErr w:type="spellEnd"/>
      <w:r w:rsidR="00B57921" w:rsidRPr="005C5B7B">
        <w:rPr>
          <w:rFonts w:ascii="Times New Roman" w:hAnsi="Times New Roman" w:cs="Times New Roman"/>
          <w:sz w:val="24"/>
          <w:szCs w:val="24"/>
        </w:rPr>
        <w:t>, CA, USA</w:t>
      </w:r>
      <w:r w:rsidR="005011B8" w:rsidRPr="005C5B7B">
        <w:rPr>
          <w:rFonts w:ascii="Times New Roman" w:hAnsi="Times New Roman" w:cs="Times New Roman"/>
          <w:sz w:val="24"/>
          <w:szCs w:val="24"/>
        </w:rPr>
        <w:t xml:space="preserve">) </w:t>
      </w:r>
      <w:r w:rsidR="00517C3F" w:rsidRPr="005C5B7B">
        <w:rPr>
          <w:rFonts w:ascii="Times New Roman" w:hAnsi="Times New Roman" w:cs="Times New Roman"/>
          <w:sz w:val="24"/>
          <w:szCs w:val="24"/>
        </w:rPr>
        <w:t xml:space="preserve">analiz edilmiştir. </w:t>
      </w:r>
      <w:proofErr w:type="spellStart"/>
      <w:r w:rsidR="00564778" w:rsidRPr="005C5B7B">
        <w:rPr>
          <w:rFonts w:ascii="Times New Roman" w:hAnsi="Times New Roman" w:cs="Times New Roman"/>
          <w:sz w:val="24"/>
          <w:szCs w:val="24"/>
        </w:rPr>
        <w:t>Eozin</w:t>
      </w:r>
      <w:proofErr w:type="spellEnd"/>
      <w:r w:rsidR="00564778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78" w:rsidRPr="005C5B7B">
        <w:rPr>
          <w:rFonts w:ascii="Times New Roman" w:hAnsi="Times New Roman" w:cs="Times New Roman"/>
          <w:sz w:val="24"/>
          <w:szCs w:val="24"/>
        </w:rPr>
        <w:t>nigrozin</w:t>
      </w:r>
      <w:proofErr w:type="spellEnd"/>
      <w:r w:rsidR="00564778" w:rsidRPr="005C5B7B">
        <w:rPr>
          <w:rFonts w:ascii="Times New Roman" w:hAnsi="Times New Roman" w:cs="Times New Roman"/>
          <w:sz w:val="24"/>
          <w:szCs w:val="24"/>
        </w:rPr>
        <w:t xml:space="preserve"> yöntemiyle </w:t>
      </w:r>
      <w:r w:rsidR="005914D4" w:rsidRPr="005C5B7B">
        <w:rPr>
          <w:rFonts w:ascii="Times New Roman" w:hAnsi="Times New Roman" w:cs="Times New Roman"/>
          <w:sz w:val="24"/>
          <w:szCs w:val="24"/>
        </w:rPr>
        <w:t xml:space="preserve">benzer şekilde </w:t>
      </w:r>
      <w:r w:rsidR="00CA78EA" w:rsidRPr="005C5B7B">
        <w:rPr>
          <w:rFonts w:ascii="Times New Roman" w:hAnsi="Times New Roman" w:cs="Times New Roman"/>
          <w:sz w:val="24"/>
          <w:szCs w:val="24"/>
        </w:rPr>
        <w:t>taze</w:t>
      </w:r>
      <w:r w:rsidR="00564778" w:rsidRPr="005C5B7B">
        <w:rPr>
          <w:rFonts w:ascii="Times New Roman" w:hAnsi="Times New Roman" w:cs="Times New Roman"/>
          <w:sz w:val="24"/>
          <w:szCs w:val="24"/>
        </w:rPr>
        <w:t xml:space="preserve"> ve donmuş çözdürülmüş spermaların ölü miktarı, </w:t>
      </w:r>
      <w:proofErr w:type="spellStart"/>
      <w:r w:rsidR="00610142" w:rsidRPr="005C5B7B">
        <w:rPr>
          <w:rFonts w:ascii="Times New Roman" w:hAnsi="Times New Roman" w:cs="Times New Roman"/>
          <w:sz w:val="24"/>
          <w:szCs w:val="24"/>
        </w:rPr>
        <w:t>protoplazmik</w:t>
      </w:r>
      <w:proofErr w:type="spellEnd"/>
      <w:r w:rsidR="00610142" w:rsidRPr="005C5B7B">
        <w:rPr>
          <w:rFonts w:ascii="Times New Roman" w:hAnsi="Times New Roman" w:cs="Times New Roman"/>
          <w:sz w:val="24"/>
          <w:szCs w:val="24"/>
        </w:rPr>
        <w:t xml:space="preserve"> damlacık durumları</w:t>
      </w:r>
      <w:r w:rsidR="00564778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14331B" w:rsidRPr="005C5B7B">
        <w:rPr>
          <w:rFonts w:ascii="Times New Roman" w:hAnsi="Times New Roman" w:cs="Times New Roman"/>
          <w:sz w:val="24"/>
          <w:szCs w:val="24"/>
        </w:rPr>
        <w:t>tespit edilmiştir.</w:t>
      </w:r>
    </w:p>
    <w:p w:rsidR="005914D4" w:rsidRPr="00612871" w:rsidRDefault="00CA78EA" w:rsidP="00E633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>Taze</w:t>
      </w:r>
      <w:r w:rsidR="005914D4" w:rsidRPr="005C5B7B">
        <w:rPr>
          <w:rFonts w:ascii="Times New Roman" w:hAnsi="Times New Roman" w:cs="Times New Roman"/>
          <w:sz w:val="24"/>
          <w:szCs w:val="24"/>
        </w:rPr>
        <w:t xml:space="preserve"> spermada, akım </w:t>
      </w:r>
      <w:proofErr w:type="spellStart"/>
      <w:r w:rsidR="005914D4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5914D4" w:rsidRPr="005C5B7B">
        <w:rPr>
          <w:rFonts w:ascii="Times New Roman" w:hAnsi="Times New Roman" w:cs="Times New Roman"/>
          <w:sz w:val="24"/>
          <w:szCs w:val="24"/>
        </w:rPr>
        <w:t xml:space="preserve"> ile ölü </w:t>
      </w:r>
      <w:proofErr w:type="spellStart"/>
      <w:r w:rsidR="005914D4"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="005914D4" w:rsidRPr="005C5B7B">
        <w:rPr>
          <w:rFonts w:ascii="Times New Roman" w:hAnsi="Times New Roman" w:cs="Times New Roman"/>
          <w:sz w:val="24"/>
          <w:szCs w:val="24"/>
        </w:rPr>
        <w:t xml:space="preserve"> sayısı </w:t>
      </w:r>
      <w:proofErr w:type="spellStart"/>
      <w:r w:rsidR="005914D4" w:rsidRPr="005C5B7B">
        <w:rPr>
          <w:rFonts w:ascii="Times New Roman" w:hAnsi="Times New Roman" w:cs="Times New Roman"/>
          <w:sz w:val="24"/>
          <w:szCs w:val="24"/>
        </w:rPr>
        <w:t>eozin</w:t>
      </w:r>
      <w:r w:rsidRPr="005C5B7B">
        <w:rPr>
          <w:rFonts w:ascii="Times New Roman" w:hAnsi="Times New Roman" w:cs="Times New Roman"/>
          <w:sz w:val="24"/>
          <w:szCs w:val="24"/>
        </w:rPr>
        <w:t>-</w:t>
      </w:r>
      <w:r w:rsidR="005914D4" w:rsidRPr="005C5B7B">
        <w:rPr>
          <w:rFonts w:ascii="Times New Roman" w:hAnsi="Times New Roman" w:cs="Times New Roman"/>
          <w:sz w:val="24"/>
          <w:szCs w:val="24"/>
        </w:rPr>
        <w:t>nigrozin</w:t>
      </w:r>
      <w:proofErr w:type="spellEnd"/>
      <w:r w:rsidR="005914D4" w:rsidRPr="005C5B7B">
        <w:rPr>
          <w:rFonts w:ascii="Times New Roman" w:hAnsi="Times New Roman" w:cs="Times New Roman"/>
          <w:sz w:val="24"/>
          <w:szCs w:val="24"/>
        </w:rPr>
        <w:t xml:space="preserve"> boyamada bulunana göre daha az olduğu görülmüştür (P</w:t>
      </w:r>
      <w:r w:rsidR="005F798E">
        <w:rPr>
          <w:rFonts w:ascii="Times New Roman" w:hAnsi="Times New Roman" w:cs="Times New Roman"/>
          <w:sz w:val="24"/>
          <w:szCs w:val="24"/>
        </w:rPr>
        <w:t xml:space="preserve"> </w:t>
      </w:r>
      <w:r w:rsidR="005914D4" w:rsidRPr="005C5B7B">
        <w:rPr>
          <w:rFonts w:ascii="Times New Roman" w:hAnsi="Times New Roman" w:cs="Times New Roman"/>
          <w:sz w:val="24"/>
          <w:szCs w:val="24"/>
        </w:rPr>
        <w:t>&lt;</w:t>
      </w:r>
      <w:r w:rsidR="005F798E">
        <w:rPr>
          <w:rFonts w:ascii="Times New Roman" w:hAnsi="Times New Roman" w:cs="Times New Roman"/>
          <w:sz w:val="24"/>
          <w:szCs w:val="24"/>
        </w:rPr>
        <w:t xml:space="preserve"> </w:t>
      </w:r>
      <w:r w:rsidR="005914D4" w:rsidRPr="005C5B7B">
        <w:rPr>
          <w:rFonts w:ascii="Times New Roman" w:hAnsi="Times New Roman" w:cs="Times New Roman"/>
          <w:sz w:val="24"/>
          <w:szCs w:val="24"/>
        </w:rPr>
        <w:t xml:space="preserve">0.05).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Protoplazmik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damlacık gibi bazı </w:t>
      </w:r>
      <w:r w:rsidRPr="00612871">
        <w:rPr>
          <w:rFonts w:ascii="Times New Roman" w:hAnsi="Times New Roman" w:cs="Times New Roman"/>
          <w:sz w:val="24"/>
          <w:szCs w:val="24"/>
        </w:rPr>
        <w:t>morfolojik parametrelerin</w:t>
      </w:r>
      <w:r w:rsidR="005914D4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4D4" w:rsidRPr="00612871">
        <w:rPr>
          <w:rFonts w:ascii="Times New Roman" w:hAnsi="Times New Roman" w:cs="Times New Roman"/>
          <w:sz w:val="24"/>
          <w:szCs w:val="24"/>
        </w:rPr>
        <w:t>mikroskopilerle</w:t>
      </w:r>
      <w:proofErr w:type="spellEnd"/>
      <w:r w:rsidR="005914D4" w:rsidRPr="00612871">
        <w:rPr>
          <w:rFonts w:ascii="Times New Roman" w:hAnsi="Times New Roman" w:cs="Times New Roman"/>
          <w:sz w:val="24"/>
          <w:szCs w:val="24"/>
        </w:rPr>
        <w:t xml:space="preserve"> tespit edilebildiği ancak ölüm sürecine giren </w:t>
      </w:r>
      <w:proofErr w:type="spellStart"/>
      <w:r w:rsidR="005914D4" w:rsidRPr="00612871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="005914D4" w:rsidRPr="00612871">
        <w:rPr>
          <w:rFonts w:ascii="Times New Roman" w:hAnsi="Times New Roman" w:cs="Times New Roman"/>
          <w:sz w:val="24"/>
          <w:szCs w:val="24"/>
        </w:rPr>
        <w:t xml:space="preserve"> </w:t>
      </w:r>
      <w:r w:rsidRPr="00612871">
        <w:rPr>
          <w:rFonts w:ascii="Times New Roman" w:hAnsi="Times New Roman" w:cs="Times New Roman"/>
          <w:sz w:val="24"/>
          <w:szCs w:val="24"/>
        </w:rPr>
        <w:t>alt kategorilerinin</w:t>
      </w:r>
      <w:r w:rsidR="005914D4" w:rsidRPr="00612871">
        <w:rPr>
          <w:rFonts w:ascii="Times New Roman" w:hAnsi="Times New Roman" w:cs="Times New Roman"/>
          <w:sz w:val="24"/>
          <w:szCs w:val="24"/>
        </w:rPr>
        <w:t xml:space="preserve"> akım </w:t>
      </w:r>
      <w:proofErr w:type="spellStart"/>
      <w:r w:rsidR="005914D4" w:rsidRPr="00612871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5914D4" w:rsidRPr="00612871">
        <w:rPr>
          <w:rFonts w:ascii="Times New Roman" w:hAnsi="Times New Roman" w:cs="Times New Roman"/>
          <w:sz w:val="24"/>
          <w:szCs w:val="24"/>
        </w:rPr>
        <w:t xml:space="preserve"> ile net olarak tespit edilebildiği </w:t>
      </w:r>
      <w:r w:rsidR="005914D4" w:rsidRPr="00612871">
        <w:rPr>
          <w:rFonts w:ascii="Times New Roman" w:hAnsi="Times New Roman" w:cs="Times New Roman"/>
          <w:sz w:val="24"/>
          <w:szCs w:val="24"/>
        </w:rPr>
        <w:lastRenderedPageBreak/>
        <w:t>görülmüştür.</w:t>
      </w:r>
      <w:r w:rsidR="00034465" w:rsidRPr="00612871">
        <w:rPr>
          <w:rFonts w:ascii="Times New Roman" w:hAnsi="Times New Roman" w:cs="Times New Roman"/>
          <w:sz w:val="24"/>
          <w:szCs w:val="24"/>
        </w:rPr>
        <w:t xml:space="preserve"> Bu bakımdan klasik yöntemlere göre </w:t>
      </w:r>
      <w:proofErr w:type="spellStart"/>
      <w:r w:rsidR="00034465" w:rsidRPr="0061287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034465" w:rsidRPr="00612871">
        <w:rPr>
          <w:rFonts w:ascii="Times New Roman" w:hAnsi="Times New Roman" w:cs="Times New Roman"/>
          <w:sz w:val="24"/>
          <w:szCs w:val="24"/>
        </w:rPr>
        <w:t xml:space="preserve"> canlılığı tespitinde akım </w:t>
      </w:r>
      <w:proofErr w:type="spellStart"/>
      <w:r w:rsidR="00034465" w:rsidRPr="00612871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034465" w:rsidRPr="00612871">
        <w:rPr>
          <w:rFonts w:ascii="Times New Roman" w:hAnsi="Times New Roman" w:cs="Times New Roman"/>
          <w:sz w:val="24"/>
          <w:szCs w:val="24"/>
        </w:rPr>
        <w:t xml:space="preserve"> yönteminin klasik boyama yöntemlerine destek olarak ve daha etkin bir şekilde kullanılabileceği düşünülmüştür.    </w:t>
      </w:r>
    </w:p>
    <w:p w:rsidR="00572920" w:rsidRPr="00612871" w:rsidRDefault="00BD589C" w:rsidP="00E85F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871">
        <w:rPr>
          <w:rFonts w:ascii="Times New Roman" w:hAnsi="Times New Roman" w:cs="Times New Roman"/>
          <w:b/>
          <w:sz w:val="24"/>
          <w:szCs w:val="24"/>
        </w:rPr>
        <w:t>Anahtar Kelimeler</w:t>
      </w:r>
      <w:r w:rsidR="00572920" w:rsidRPr="006128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5A" w:rsidRPr="00612871">
        <w:rPr>
          <w:rFonts w:ascii="Times New Roman" w:hAnsi="Times New Roman" w:cs="Times New Roman"/>
          <w:sz w:val="24"/>
          <w:szCs w:val="24"/>
        </w:rPr>
        <w:t>B</w:t>
      </w:r>
      <w:r w:rsidR="00CA78EA" w:rsidRPr="00612871">
        <w:rPr>
          <w:rFonts w:ascii="Times New Roman" w:hAnsi="Times New Roman" w:cs="Times New Roman"/>
          <w:sz w:val="24"/>
          <w:szCs w:val="24"/>
        </w:rPr>
        <w:t>oğa</w:t>
      </w:r>
      <w:r w:rsidR="00E0205A" w:rsidRPr="00612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8EA" w:rsidRPr="00612871">
        <w:rPr>
          <w:rFonts w:ascii="Times New Roman" w:hAnsi="Times New Roman" w:cs="Times New Roman"/>
          <w:sz w:val="24"/>
          <w:szCs w:val="24"/>
        </w:rPr>
        <w:t>e</w:t>
      </w:r>
      <w:r w:rsidR="00E633D1" w:rsidRPr="00612871">
        <w:rPr>
          <w:rFonts w:ascii="Times New Roman" w:hAnsi="Times New Roman" w:cs="Times New Roman"/>
          <w:sz w:val="24"/>
          <w:szCs w:val="24"/>
        </w:rPr>
        <w:t>pidid</w:t>
      </w:r>
      <w:r w:rsidR="00CA78EA" w:rsidRPr="00612871">
        <w:rPr>
          <w:rFonts w:ascii="Times New Roman" w:hAnsi="Times New Roman" w:cs="Times New Roman"/>
          <w:sz w:val="24"/>
          <w:szCs w:val="24"/>
        </w:rPr>
        <w:t>i</w:t>
      </w:r>
      <w:r w:rsidR="00E633D1" w:rsidRPr="00612871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E633D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EA" w:rsidRPr="00612871">
        <w:rPr>
          <w:rFonts w:ascii="Times New Roman" w:hAnsi="Times New Roman" w:cs="Times New Roman"/>
          <w:sz w:val="24"/>
          <w:szCs w:val="24"/>
        </w:rPr>
        <w:t>s</w:t>
      </w:r>
      <w:r w:rsidR="00E0205A" w:rsidRPr="00612871">
        <w:rPr>
          <w:rFonts w:ascii="Times New Roman" w:hAnsi="Times New Roman" w:cs="Times New Roman"/>
          <w:sz w:val="24"/>
          <w:szCs w:val="24"/>
        </w:rPr>
        <w:t>permatozoa</w:t>
      </w:r>
      <w:proofErr w:type="spellEnd"/>
      <w:r w:rsidR="00E0205A" w:rsidRPr="00612871">
        <w:rPr>
          <w:rFonts w:ascii="Times New Roman" w:hAnsi="Times New Roman" w:cs="Times New Roman"/>
          <w:sz w:val="24"/>
          <w:szCs w:val="24"/>
        </w:rPr>
        <w:t xml:space="preserve">, </w:t>
      </w:r>
      <w:r w:rsidR="00CA78EA" w:rsidRPr="00612871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CA78EA" w:rsidRPr="00612871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E0205A" w:rsidRPr="00612871">
        <w:rPr>
          <w:rFonts w:ascii="Times New Roman" w:hAnsi="Times New Roman" w:cs="Times New Roman"/>
          <w:sz w:val="24"/>
          <w:szCs w:val="24"/>
        </w:rPr>
        <w:t>,</w:t>
      </w:r>
      <w:r w:rsidR="00CA78EA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EA" w:rsidRPr="00612871">
        <w:rPr>
          <w:rFonts w:ascii="Times New Roman" w:hAnsi="Times New Roman" w:cs="Times New Roman"/>
          <w:sz w:val="24"/>
          <w:szCs w:val="24"/>
        </w:rPr>
        <w:t>a</w:t>
      </w:r>
      <w:r w:rsidR="00572920" w:rsidRPr="00612871">
        <w:rPr>
          <w:rFonts w:ascii="Times New Roman" w:hAnsi="Times New Roman" w:cs="Times New Roman"/>
          <w:sz w:val="24"/>
          <w:szCs w:val="24"/>
        </w:rPr>
        <w:t>popto</w:t>
      </w:r>
      <w:r w:rsidR="00CA78EA" w:rsidRPr="0061287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572920" w:rsidRPr="00612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66" w:rsidRDefault="008F0166" w:rsidP="00E85F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DD5" w:rsidRPr="00612871" w:rsidRDefault="00BD1DD5" w:rsidP="00E85F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871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9773A9" w:rsidRPr="00612871" w:rsidRDefault="009773A9" w:rsidP="00E85F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necrosis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epididymal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thawing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cytometric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05" w:rsidRPr="00612871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733605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eosin-nigrosin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r w:rsidR="00733605" w:rsidRPr="0061287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33605" w:rsidRPr="00612871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="00733605" w:rsidRPr="00612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>.</w:t>
      </w:r>
    </w:p>
    <w:p w:rsidR="00612871" w:rsidRDefault="009773A9" w:rsidP="00E85F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Testicles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05" w:rsidRPr="00612871">
        <w:rPr>
          <w:rFonts w:ascii="Times New Roman" w:hAnsi="Times New Roman" w:cs="Times New Roman"/>
          <w:sz w:val="24"/>
          <w:szCs w:val="24"/>
        </w:rPr>
        <w:t>fourteen</w:t>
      </w:r>
      <w:proofErr w:type="spellEnd"/>
      <w:r w:rsidR="00733605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bulls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r w:rsidR="00612871" w:rsidRPr="0061287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slaughterhouse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w</w:t>
      </w:r>
      <w:r w:rsidR="00733605" w:rsidRPr="00612871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>.</w:t>
      </w:r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r w:rsidR="00733605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epididymidis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apoptotic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 w:rsidRPr="0061287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71">
        <w:rPr>
          <w:rFonts w:ascii="Times New Roman" w:hAnsi="Times New Roman" w:cs="Times New Roman"/>
          <w:sz w:val="24"/>
          <w:szCs w:val="24"/>
        </w:rPr>
        <w:t>f</w:t>
      </w:r>
      <w:r w:rsidRPr="00612871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="00612871" w:rsidRPr="00612871">
        <w:rPr>
          <w:rFonts w:ascii="Times New Roman" w:hAnsi="Times New Roman" w:cs="Times New Roman"/>
          <w:sz w:val="24"/>
          <w:szCs w:val="24"/>
        </w:rPr>
        <w:t>.</w:t>
      </w:r>
      <w:r w:rsidR="006E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6D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="006E1E6D">
        <w:rPr>
          <w:rFonts w:ascii="Times New Roman" w:hAnsi="Times New Roman" w:cs="Times New Roman"/>
          <w:sz w:val="24"/>
          <w:szCs w:val="24"/>
        </w:rPr>
        <w:t xml:space="preserve"> V/PI </w:t>
      </w:r>
      <w:proofErr w:type="spellStart"/>
      <w:r w:rsidR="006E1E6D">
        <w:rPr>
          <w:rFonts w:ascii="Times New Roman" w:hAnsi="Times New Roman" w:cs="Times New Roman"/>
          <w:sz w:val="24"/>
          <w:szCs w:val="24"/>
        </w:rPr>
        <w:t>fluoruscence</w:t>
      </w:r>
      <w:proofErr w:type="spellEnd"/>
      <w:r w:rsidR="006E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6D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6E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6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E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6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E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proprotion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apoptotic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Epididymal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diluted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PBS as 2x10</w:t>
      </w:r>
      <w:r w:rsidR="00A06041" w:rsidRPr="00A060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spermartozoa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mililiter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motility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dyed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FITC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Iodide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0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A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41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analized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protoplasmic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eosin-nigrosin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frozen-thawed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8E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E85F8E">
        <w:rPr>
          <w:rFonts w:ascii="Times New Roman" w:hAnsi="Times New Roman" w:cs="Times New Roman"/>
          <w:sz w:val="24"/>
          <w:szCs w:val="24"/>
        </w:rPr>
        <w:t>.</w:t>
      </w:r>
    </w:p>
    <w:p w:rsidR="00556FD2" w:rsidRDefault="00E85F8E" w:rsidP="00E85F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eosin-nigrosin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 &lt; 0.05).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charachters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protoplasmic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determined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subpopulations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apoptotic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sperm can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cytometric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D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556FD2">
        <w:rPr>
          <w:rFonts w:ascii="Times New Roman" w:hAnsi="Times New Roman" w:cs="Times New Roman"/>
          <w:sz w:val="24"/>
          <w:szCs w:val="24"/>
        </w:rPr>
        <w:t>.</w:t>
      </w:r>
    </w:p>
    <w:p w:rsidR="00E85F8E" w:rsidRDefault="00556FD2" w:rsidP="00E85F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eosin-nigrosin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cytometric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of sperm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morpholgical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epididymal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semen in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eosin-nigrosin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="000A5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66" w:rsidRPr="00612871" w:rsidRDefault="008F0166" w:rsidP="008F01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6128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pidy</w:t>
      </w:r>
      <w:r w:rsidRPr="00612871">
        <w:rPr>
          <w:rFonts w:ascii="Times New Roman" w:hAnsi="Times New Roman" w:cs="Times New Roman"/>
          <w:sz w:val="24"/>
          <w:szCs w:val="24"/>
        </w:rPr>
        <w:t>dimal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871">
        <w:rPr>
          <w:rFonts w:ascii="Times New Roman" w:hAnsi="Times New Roman" w:cs="Times New Roman"/>
          <w:sz w:val="24"/>
          <w:szCs w:val="24"/>
        </w:rPr>
        <w:t>apopto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Pr="00612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66" w:rsidRPr="00612871" w:rsidRDefault="008F0166" w:rsidP="00E85F8E">
      <w:pPr>
        <w:spacing w:after="0" w:line="480" w:lineRule="auto"/>
        <w:jc w:val="both"/>
        <w:rPr>
          <w:sz w:val="24"/>
          <w:szCs w:val="24"/>
        </w:rPr>
      </w:pPr>
    </w:p>
    <w:p w:rsidR="00E0205A" w:rsidRPr="005C5B7B" w:rsidRDefault="00E633D1" w:rsidP="00E633D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B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1DD5" w:rsidRPr="005C5B7B">
        <w:rPr>
          <w:rFonts w:ascii="Times New Roman" w:hAnsi="Times New Roman" w:cs="Times New Roman"/>
          <w:b/>
          <w:sz w:val="24"/>
          <w:szCs w:val="24"/>
        </w:rPr>
        <w:t>Giriş ve amaç</w:t>
      </w:r>
    </w:p>
    <w:p w:rsidR="00123D2A" w:rsidRPr="005C5B7B" w:rsidRDefault="00610142" w:rsidP="00E633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morfoljik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açıdan incelenerek morfolojik bütünlük,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motilite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fertilizasyon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yetenekleri arasında ilişkiyi araştırmak üzere çok sayıda yöntem mevcuttur.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canlılık tespitinde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eozin-nigrozin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papanicolaou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mygrünwald-giemza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hematoksilen-eozin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gibi pek çok boyama yöntemleri kullanılmaktadır. Bu boyama yöntemleri ile elde edilen ölü/canlı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oranları arasında etkinlik açısından önemli bir fark yoktur (</w:t>
      </w:r>
      <w:proofErr w:type="spellStart"/>
      <w:r w:rsidR="00823334" w:rsidRPr="005C5B7B">
        <w:rPr>
          <w:rFonts w:ascii="Times New Roman" w:hAnsi="Times New Roman" w:cs="Times New Roman"/>
          <w:sz w:val="24"/>
          <w:szCs w:val="24"/>
        </w:rPr>
        <w:t>Seyalıoğlu</w:t>
      </w:r>
      <w:proofErr w:type="spellEnd"/>
      <w:r w:rsidR="00823334" w:rsidRPr="005C5B7B">
        <w:rPr>
          <w:rFonts w:ascii="Times New Roman" w:hAnsi="Times New Roman" w:cs="Times New Roman"/>
          <w:sz w:val="24"/>
          <w:szCs w:val="24"/>
        </w:rPr>
        <w:t xml:space="preserve"> 2007</w:t>
      </w:r>
      <w:r w:rsidRPr="005C5B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3D2A" w:rsidRPr="005C5B7B" w:rsidRDefault="00123D2A" w:rsidP="00123D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İki farklı boyadan oluşan bu karışımda,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Eosin’in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kullanılma amacı, ölü veya hücre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hasar görmüş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spermatozoaları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işaretlemektir.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ise, arka planı boyar, böylece soluk boyanmış hücreler ile </w:t>
      </w:r>
      <w:proofErr w:type="gramStart"/>
      <w:r w:rsidRPr="005C5B7B">
        <w:rPr>
          <w:rFonts w:ascii="Times New Roman" w:hAnsi="Times New Roman" w:cs="Times New Roman"/>
          <w:sz w:val="24"/>
          <w:szCs w:val="24"/>
        </w:rPr>
        <w:t>kontrast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 xml:space="preserve"> yaratılarak hücreler, kolaylıkla seçilebilir</w:t>
      </w:r>
      <w:r w:rsidR="00823334" w:rsidRPr="005C5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3334" w:rsidRPr="005C5B7B">
        <w:rPr>
          <w:rFonts w:ascii="Times New Roman" w:hAnsi="Times New Roman" w:cs="Times New Roman"/>
          <w:sz w:val="24"/>
          <w:szCs w:val="24"/>
        </w:rPr>
        <w:t>Björndahl</w:t>
      </w:r>
      <w:proofErr w:type="spellEnd"/>
      <w:r w:rsidR="00823334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ve ark </w:t>
      </w:r>
      <w:r w:rsidR="00823334" w:rsidRPr="005C5B7B">
        <w:rPr>
          <w:rFonts w:ascii="Times New Roman" w:hAnsi="Times New Roman" w:cs="Times New Roman"/>
          <w:sz w:val="24"/>
          <w:szCs w:val="24"/>
        </w:rPr>
        <w:t>2003</w:t>
      </w:r>
      <w:r w:rsidRPr="005C5B7B">
        <w:rPr>
          <w:rFonts w:ascii="Times New Roman" w:hAnsi="Times New Roman" w:cs="Times New Roman"/>
          <w:sz w:val="24"/>
          <w:szCs w:val="24"/>
        </w:rPr>
        <w:t>).</w:t>
      </w:r>
    </w:p>
    <w:p w:rsidR="0005297C" w:rsidRPr="005C5B7B" w:rsidRDefault="00F405DF" w:rsidP="000529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yöntemi ile ölü-canlı 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tayini daha ileri düzeyde ele alınabilmekte ve ölüm sürecine giren 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katogorileri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de (nekrotik-erken nekrotik-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) güvenilir bir şekilde belirlenebilmektedir. Günümüzde 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spermatolojik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parametrelerin incelenmesi amacıyla floresan boyalar yoğun olarak kullanılmakta</w:t>
      </w:r>
      <w:r w:rsidRPr="005C5B7B">
        <w:rPr>
          <w:rFonts w:ascii="Times New Roman" w:hAnsi="Times New Roman" w:cs="Times New Roman"/>
          <w:sz w:val="24"/>
          <w:szCs w:val="24"/>
        </w:rPr>
        <w:t>dır.</w:t>
      </w:r>
      <w:r w:rsidR="0005297C" w:rsidRPr="005C5B7B">
        <w:rPr>
          <w:rFonts w:ascii="Times New Roman" w:hAnsi="Times New Roman" w:cs="Times New Roman"/>
          <w:sz w:val="24"/>
          <w:szCs w:val="24"/>
        </w:rPr>
        <w:t xml:space="preserve"> Akım 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kısa sürede çok sayıda hücrenin incelenebildiği, </w:t>
      </w:r>
      <w:proofErr w:type="gramStart"/>
      <w:r w:rsidR="0005297C" w:rsidRPr="005C5B7B">
        <w:rPr>
          <w:rFonts w:ascii="Times New Roman" w:hAnsi="Times New Roman" w:cs="Times New Roman"/>
          <w:sz w:val="24"/>
          <w:szCs w:val="24"/>
        </w:rPr>
        <w:lastRenderedPageBreak/>
        <w:t>kantitatif</w:t>
      </w:r>
      <w:proofErr w:type="gram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sonuç veren ve kolay uygulanabilen ve istatistiki hataların minimum olduğu bir yöntemdir (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Brugnon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ve ark 2007, </w:t>
      </w:r>
      <w:proofErr w:type="spellStart"/>
      <w:r w:rsidR="0005297C" w:rsidRPr="005C5B7B">
        <w:rPr>
          <w:rFonts w:ascii="Times New Roman" w:hAnsi="Times New Roman" w:cs="Times New Roman"/>
          <w:sz w:val="24"/>
          <w:szCs w:val="24"/>
        </w:rPr>
        <w:t>Güleş</w:t>
      </w:r>
      <w:proofErr w:type="spellEnd"/>
      <w:r w:rsidR="0005297C" w:rsidRPr="005C5B7B">
        <w:rPr>
          <w:rFonts w:ascii="Times New Roman" w:hAnsi="Times New Roman" w:cs="Times New Roman"/>
          <w:sz w:val="24"/>
          <w:szCs w:val="24"/>
        </w:rPr>
        <w:t xml:space="preserve"> Ö ve Eren Ü 2008). </w:t>
      </w:r>
    </w:p>
    <w:p w:rsidR="00F405DF" w:rsidRPr="005C5B7B" w:rsidRDefault="0005297C" w:rsidP="00F405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>B</w:t>
      </w:r>
      <w:r w:rsidR="00652DFA" w:rsidRPr="005C5B7B">
        <w:rPr>
          <w:rFonts w:ascii="Times New Roman" w:hAnsi="Times New Roman" w:cs="Times New Roman"/>
          <w:sz w:val="24"/>
          <w:szCs w:val="24"/>
        </w:rPr>
        <w:t xml:space="preserve">azı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spermatolojik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parametrelerle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apoptoz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arasında bir ilişki olup olmadığına dair çelişkili görüşler mevcut olup,</w:t>
      </w:r>
      <w:r w:rsidR="00652DFA" w:rsidRPr="005C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2DFA" w:rsidRPr="005C5B7B">
        <w:rPr>
          <w:rFonts w:ascii="Times New Roman" w:hAnsi="Times New Roman" w:cs="Times New Roman"/>
          <w:sz w:val="24"/>
          <w:szCs w:val="24"/>
        </w:rPr>
        <w:t>kimi çalışmalarda (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Marchetti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C ve ark 2002,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HM ve ark 2002,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LS ve ark 2002, Pena FJ ve ark 2003,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CH ve ark 2004, Taylor SL ve ark 2004) sperm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konsatrasyonu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motilite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ve normal formdaki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oranının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apoptozla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negatif </w:t>
      </w:r>
      <w:proofErr w:type="gramStart"/>
      <w:r w:rsidR="00652DFA" w:rsidRPr="005C5B7B">
        <w:rPr>
          <w:rFonts w:ascii="Times New Roman" w:hAnsi="Times New Roman" w:cs="Times New Roman"/>
          <w:sz w:val="24"/>
          <w:szCs w:val="24"/>
        </w:rPr>
        <w:t>korelasyon</w:t>
      </w:r>
      <w:proofErr w:type="gram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gösterdiğini </w:t>
      </w:r>
      <w:r w:rsidR="00F405DF" w:rsidRPr="005C5B7B">
        <w:rPr>
          <w:rFonts w:ascii="Times New Roman" w:hAnsi="Times New Roman" w:cs="Times New Roman"/>
          <w:sz w:val="24"/>
          <w:szCs w:val="24"/>
        </w:rPr>
        <w:t>bildirmesine</w:t>
      </w:r>
      <w:r w:rsidR="00652DFA" w:rsidRPr="005C5B7B">
        <w:rPr>
          <w:rFonts w:ascii="Times New Roman" w:hAnsi="Times New Roman" w:cs="Times New Roman"/>
          <w:sz w:val="24"/>
          <w:szCs w:val="24"/>
        </w:rPr>
        <w:t xml:space="preserve"> rağmen</w:t>
      </w:r>
      <w:r w:rsidR="00F405DF" w:rsidRPr="005C5B7B">
        <w:rPr>
          <w:rFonts w:ascii="Times New Roman" w:hAnsi="Times New Roman" w:cs="Times New Roman"/>
          <w:sz w:val="24"/>
          <w:szCs w:val="24"/>
        </w:rPr>
        <w:t>,</w:t>
      </w:r>
      <w:r w:rsidR="00652DFA" w:rsidRPr="005C5B7B">
        <w:rPr>
          <w:rFonts w:ascii="Times New Roman" w:hAnsi="Times New Roman" w:cs="Times New Roman"/>
          <w:sz w:val="24"/>
          <w:szCs w:val="24"/>
        </w:rPr>
        <w:t xml:space="preserve"> Said TM ve ark (2005) ise </w:t>
      </w:r>
      <w:proofErr w:type="spellStart"/>
      <w:r w:rsidR="00F405DF" w:rsidRPr="005C5B7B">
        <w:rPr>
          <w:rFonts w:ascii="Times New Roman" w:hAnsi="Times New Roman" w:cs="Times New Roman"/>
          <w:sz w:val="24"/>
          <w:szCs w:val="24"/>
        </w:rPr>
        <w:t>apoptoz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morfolojisi arasında bir ilişki olmadığını </w:t>
      </w:r>
      <w:r w:rsidR="009315CD" w:rsidRPr="005C5B7B">
        <w:rPr>
          <w:rFonts w:ascii="Times New Roman" w:hAnsi="Times New Roman" w:cs="Times New Roman"/>
          <w:sz w:val="24"/>
          <w:szCs w:val="24"/>
        </w:rPr>
        <w:t>bildir</w:t>
      </w:r>
      <w:r w:rsidR="00652DFA" w:rsidRPr="005C5B7B">
        <w:rPr>
          <w:rFonts w:ascii="Times New Roman" w:hAnsi="Times New Roman" w:cs="Times New Roman"/>
          <w:sz w:val="24"/>
          <w:szCs w:val="24"/>
        </w:rPr>
        <w:t xml:space="preserve">mişlerdir. Diğer taraftan sperm morfolojisi ile </w:t>
      </w:r>
      <w:proofErr w:type="spellStart"/>
      <w:r w:rsidR="00652DFA" w:rsidRPr="005C5B7B">
        <w:rPr>
          <w:rFonts w:ascii="Times New Roman" w:hAnsi="Times New Roman" w:cs="Times New Roman"/>
          <w:sz w:val="24"/>
          <w:szCs w:val="24"/>
        </w:rPr>
        <w:t>apoptoz</w:t>
      </w:r>
      <w:proofErr w:type="spellEnd"/>
      <w:r w:rsidR="00652DFA" w:rsidRPr="005C5B7B">
        <w:rPr>
          <w:rFonts w:ascii="Times New Roman" w:hAnsi="Times New Roman" w:cs="Times New Roman"/>
          <w:sz w:val="24"/>
          <w:szCs w:val="24"/>
        </w:rPr>
        <w:t xml:space="preserve"> arasındaki ilişki henüz net olarak ortaya konmadığına dair bilgiler de mevcuttur (Aziz N ve ark 2007). </w:t>
      </w:r>
    </w:p>
    <w:p w:rsidR="007038D8" w:rsidRPr="005C5B7B" w:rsidRDefault="00652DFA" w:rsidP="00F405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Canlı ve ölü hücre ayrımı yapabilmek için tüm hücreleri boyayan bir floresan boya ve sadece ölü hücreleri boyayan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İyodür (PI) ile birlikte kullanılır.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-V </w:t>
      </w:r>
      <w:r w:rsidR="007038D8" w:rsidRPr="005C5B7B">
        <w:rPr>
          <w:rFonts w:ascii="Times New Roman" w:hAnsi="Times New Roman" w:cs="Times New Roman"/>
          <w:sz w:val="24"/>
          <w:szCs w:val="24"/>
        </w:rPr>
        <w:t xml:space="preserve">ile boyama ve akım </w:t>
      </w:r>
      <w:proofErr w:type="spellStart"/>
      <w:r w:rsidR="007038D8" w:rsidRPr="005C5B7B">
        <w:rPr>
          <w:rFonts w:ascii="Times New Roman" w:hAnsi="Times New Roman" w:cs="Times New Roman"/>
          <w:sz w:val="24"/>
          <w:szCs w:val="24"/>
        </w:rPr>
        <w:t>sitometrisi</w:t>
      </w:r>
      <w:proofErr w:type="spellEnd"/>
      <w:r w:rsidR="007038D8" w:rsidRPr="005C5B7B">
        <w:rPr>
          <w:rFonts w:ascii="Times New Roman" w:hAnsi="Times New Roman" w:cs="Times New Roman"/>
          <w:sz w:val="24"/>
          <w:szCs w:val="24"/>
        </w:rPr>
        <w:t>,</w:t>
      </w:r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hücreleri tanımlamak için kullanılan güvenilir, basit ve hızlı bir yöntem olduğu ifade edilmektedir (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Engeland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ve ark 1998). Normal hücrelerde hücre zarının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sitoplazmik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kısımlarında yerleşmiş olan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Fosfatidil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Serin (PS)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apoptozun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erken dönemlerinde yer değiştirmek suretiyle hücre zarının dış yüzeyine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transloke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olurlar.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-V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PS’ye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bağlanabilen bir protein olduğundan floresan bir madde ile (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>. FITC/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Fluoroscein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İsothiocyonate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) işaretlenmesi durumunda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hücreler görülebilir hale getirilebilmekte ve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yoluyla ölçülebilmektedir (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Overbeeke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R ve ark 1998,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 ve ark 1997).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-V ve PI </w:t>
      </w:r>
      <w:proofErr w:type="gramStart"/>
      <w:r w:rsidRPr="005C5B7B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 xml:space="preserve"> ile boyanan hücrelerde canlı, nekrotik </w:t>
      </w:r>
      <w:r w:rsidR="007038D8" w:rsidRPr="005C5B7B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038D8"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="007038D8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popülasyonlarını aynı anda gözlemek mümkündür. Ayrıca bu yöntem enzim aktivasyonu ve hücre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fiksasyonu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gibi hazırlık aşamalarına gerek duyulmamakta ve canlı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kısa sürede değerlendirme imkânı vermektedir (Ok E ve Öz ZS, 2007). Floresan bir boya ile birlikte </w:t>
      </w:r>
      <w:r w:rsidRPr="005C5B7B">
        <w:rPr>
          <w:rFonts w:ascii="Times New Roman" w:hAnsi="Times New Roman" w:cs="Times New Roman"/>
          <w:sz w:val="24"/>
          <w:szCs w:val="24"/>
        </w:rPr>
        <w:lastRenderedPageBreak/>
        <w:t xml:space="preserve">PI kullanılarak ya 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-V kullanılarak yapılabilir. </w:t>
      </w:r>
      <w:r w:rsidR="00B407D7" w:rsidRPr="005C5B7B">
        <w:rPr>
          <w:rFonts w:ascii="Times New Roman" w:hAnsi="Times New Roman" w:cs="Times New Roman"/>
          <w:sz w:val="24"/>
          <w:szCs w:val="24"/>
        </w:rPr>
        <w:t>F</w:t>
      </w:r>
      <w:r w:rsidRPr="005C5B7B">
        <w:rPr>
          <w:rFonts w:ascii="Times New Roman" w:eastAsia="ArialMT" w:hAnsi="Times New Roman" w:cs="Times New Roman"/>
          <w:sz w:val="24"/>
          <w:szCs w:val="24"/>
        </w:rPr>
        <w:t xml:space="preserve">loresan mikroskobuyla uzun zaman alan sayma işlemi </w:t>
      </w:r>
      <w:r w:rsidR="007038D8" w:rsidRPr="005C5B7B">
        <w:rPr>
          <w:rFonts w:ascii="Times New Roman" w:eastAsia="ArialMT" w:hAnsi="Times New Roman" w:cs="Times New Roman"/>
          <w:sz w:val="24"/>
          <w:szCs w:val="24"/>
        </w:rPr>
        <w:t xml:space="preserve">akım </w:t>
      </w:r>
      <w:proofErr w:type="spellStart"/>
      <w:r w:rsidR="007038D8" w:rsidRPr="005C5B7B">
        <w:rPr>
          <w:rFonts w:ascii="Times New Roman" w:eastAsia="ArialMT" w:hAnsi="Times New Roman" w:cs="Times New Roman"/>
          <w:sz w:val="24"/>
          <w:szCs w:val="24"/>
        </w:rPr>
        <w:t>sitometri</w:t>
      </w:r>
      <w:proofErr w:type="spellEnd"/>
      <w:r w:rsidR="007038D8" w:rsidRPr="005C5B7B">
        <w:rPr>
          <w:rFonts w:ascii="Times New Roman" w:eastAsia="ArialMT" w:hAnsi="Times New Roman" w:cs="Times New Roman"/>
          <w:sz w:val="24"/>
          <w:szCs w:val="24"/>
        </w:rPr>
        <w:t xml:space="preserve"> yöntemiyle </w:t>
      </w:r>
      <w:r w:rsidRPr="005C5B7B">
        <w:rPr>
          <w:rFonts w:ascii="Times New Roman" w:eastAsia="ArialMT" w:hAnsi="Times New Roman" w:cs="Times New Roman"/>
          <w:sz w:val="24"/>
          <w:szCs w:val="24"/>
        </w:rPr>
        <w:t>saniyeler içinde sonuç alınır.</w:t>
      </w:r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FA" w:rsidRPr="005C5B7B" w:rsidRDefault="00123D2A" w:rsidP="00AE04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Epidid</w:t>
      </w:r>
      <w:r w:rsidR="005C5B7B" w:rsidRPr="005C5B7B">
        <w:rPr>
          <w:rFonts w:ascii="Times New Roman" w:hAnsi="Times New Roman" w:cs="Times New Roman"/>
          <w:sz w:val="24"/>
          <w:szCs w:val="24"/>
        </w:rPr>
        <w:t>i</w:t>
      </w:r>
      <w:r w:rsidRPr="005C5B7B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spermada ölü sperm oranlarını etkin bir şekilde belirlenmesi,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morfolojik karakterleri ve ölüm sürecine girmiş olan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morfolojik özellikleri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motiliteleri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arasında ilişkinin incelendiği bu çalışmada; </w:t>
      </w:r>
      <w:r w:rsidR="00B407D7" w:rsidRPr="005C5B7B">
        <w:rPr>
          <w:rFonts w:ascii="Times New Roman" w:eastAsia="ArialMT" w:hAnsi="Times New Roman" w:cs="Times New Roman"/>
          <w:sz w:val="24"/>
          <w:szCs w:val="24"/>
        </w:rPr>
        <w:t xml:space="preserve">ölü </w:t>
      </w:r>
      <w:proofErr w:type="spellStart"/>
      <w:r w:rsidR="00B407D7" w:rsidRPr="005C5B7B">
        <w:rPr>
          <w:rFonts w:ascii="Times New Roman" w:eastAsia="ArialMT" w:hAnsi="Times New Roman" w:cs="Times New Roman"/>
          <w:sz w:val="24"/>
          <w:szCs w:val="24"/>
        </w:rPr>
        <w:t>spermatozoon</w:t>
      </w:r>
      <w:proofErr w:type="spellEnd"/>
      <w:r w:rsidR="00B407D7" w:rsidRPr="005C5B7B">
        <w:rPr>
          <w:rFonts w:ascii="Times New Roman" w:eastAsia="ArialMT" w:hAnsi="Times New Roman" w:cs="Times New Roman"/>
          <w:sz w:val="24"/>
          <w:szCs w:val="24"/>
        </w:rPr>
        <w:t xml:space="preserve"> miktarının ve bazı sperma parametrelerinin, </w:t>
      </w:r>
      <w:r w:rsidR="007A5C48" w:rsidRPr="005C5B7B">
        <w:rPr>
          <w:rFonts w:ascii="Times New Roman" w:eastAsia="ArialMT" w:hAnsi="Times New Roman" w:cs="Times New Roman"/>
          <w:sz w:val="24"/>
          <w:szCs w:val="24"/>
        </w:rPr>
        <w:t xml:space="preserve">akım </w:t>
      </w:r>
      <w:proofErr w:type="spellStart"/>
      <w:r w:rsidR="007A5C48" w:rsidRPr="005C5B7B">
        <w:rPr>
          <w:rFonts w:ascii="Times New Roman" w:eastAsia="ArialMT" w:hAnsi="Times New Roman" w:cs="Times New Roman"/>
          <w:sz w:val="24"/>
          <w:szCs w:val="24"/>
        </w:rPr>
        <w:t>sitometrisi</w:t>
      </w:r>
      <w:proofErr w:type="spellEnd"/>
      <w:r w:rsidR="007A5C48" w:rsidRPr="005C5B7B">
        <w:rPr>
          <w:rFonts w:ascii="Times New Roman" w:eastAsia="ArialMT" w:hAnsi="Times New Roman" w:cs="Times New Roman"/>
          <w:sz w:val="24"/>
          <w:szCs w:val="24"/>
        </w:rPr>
        <w:t xml:space="preserve"> ve</w:t>
      </w:r>
      <w:r w:rsidR="001D2445" w:rsidRPr="005C5B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A3FC5" w:rsidRPr="005C5B7B">
        <w:rPr>
          <w:rFonts w:ascii="Times New Roman" w:eastAsia="ArialMT" w:hAnsi="Times New Roman" w:cs="Times New Roman"/>
          <w:sz w:val="24"/>
          <w:szCs w:val="24"/>
        </w:rPr>
        <w:t>konvansiyonel</w:t>
      </w:r>
      <w:r w:rsidR="001D2445" w:rsidRPr="005C5B7B">
        <w:rPr>
          <w:rFonts w:ascii="Times New Roman" w:eastAsia="ArialMT" w:hAnsi="Times New Roman" w:cs="Times New Roman"/>
          <w:sz w:val="24"/>
          <w:szCs w:val="24"/>
        </w:rPr>
        <w:t xml:space="preserve"> boyama</w:t>
      </w:r>
      <w:r w:rsidR="008A3FC5" w:rsidRPr="005C5B7B">
        <w:rPr>
          <w:rFonts w:ascii="Times New Roman" w:eastAsia="ArialMT" w:hAnsi="Times New Roman" w:cs="Times New Roman"/>
          <w:sz w:val="24"/>
          <w:szCs w:val="24"/>
        </w:rPr>
        <w:t xml:space="preserve"> yöntem</w:t>
      </w:r>
      <w:r w:rsidR="001D2445" w:rsidRPr="005C5B7B">
        <w:rPr>
          <w:rFonts w:ascii="Times New Roman" w:eastAsia="ArialMT" w:hAnsi="Times New Roman" w:cs="Times New Roman"/>
          <w:sz w:val="24"/>
          <w:szCs w:val="24"/>
        </w:rPr>
        <w:t>i</w:t>
      </w:r>
      <w:r w:rsidR="007A5C48" w:rsidRPr="005C5B7B">
        <w:rPr>
          <w:rFonts w:ascii="Times New Roman" w:eastAsia="ArialMT" w:hAnsi="Times New Roman" w:cs="Times New Roman"/>
          <w:sz w:val="24"/>
          <w:szCs w:val="24"/>
        </w:rPr>
        <w:t>yle tespitinin</w:t>
      </w:r>
      <w:r w:rsidR="008A3FC5" w:rsidRPr="005C5B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1D2445" w:rsidRPr="005C5B7B">
        <w:rPr>
          <w:rFonts w:ascii="Times New Roman" w:eastAsia="ArialMT" w:hAnsi="Times New Roman" w:cs="Times New Roman"/>
          <w:sz w:val="24"/>
          <w:szCs w:val="24"/>
        </w:rPr>
        <w:t>karşılaştırıl</w:t>
      </w:r>
      <w:r w:rsidR="008A3FC5" w:rsidRPr="005C5B7B">
        <w:rPr>
          <w:rFonts w:ascii="Times New Roman" w:eastAsia="ArialMT" w:hAnsi="Times New Roman" w:cs="Times New Roman"/>
          <w:sz w:val="24"/>
          <w:szCs w:val="24"/>
        </w:rPr>
        <w:t>ma</w:t>
      </w:r>
      <w:r w:rsidR="007A5C48" w:rsidRPr="005C5B7B">
        <w:rPr>
          <w:rFonts w:ascii="Times New Roman" w:eastAsia="ArialMT" w:hAnsi="Times New Roman" w:cs="Times New Roman"/>
          <w:sz w:val="24"/>
          <w:szCs w:val="24"/>
        </w:rPr>
        <w:t>lı olarak incelenmesi</w:t>
      </w:r>
      <w:r w:rsidRPr="005C5B7B">
        <w:rPr>
          <w:rFonts w:ascii="Times New Roman" w:eastAsia="ArialMT" w:hAnsi="Times New Roman" w:cs="Times New Roman"/>
          <w:sz w:val="24"/>
          <w:szCs w:val="24"/>
        </w:rPr>
        <w:t xml:space="preserve"> amaçlanmıştır.</w:t>
      </w:r>
    </w:p>
    <w:p w:rsidR="00554002" w:rsidRPr="005C5B7B" w:rsidRDefault="00E633D1" w:rsidP="00E633D1">
      <w:pPr>
        <w:pStyle w:val="GvdeMetni"/>
        <w:spacing w:line="480" w:lineRule="auto"/>
        <w:rPr>
          <w:b/>
          <w:lang w:val="tr-TR"/>
        </w:rPr>
      </w:pPr>
      <w:r w:rsidRPr="005C5B7B">
        <w:rPr>
          <w:b/>
          <w:lang w:val="tr-TR"/>
        </w:rPr>
        <w:t xml:space="preserve">2. </w:t>
      </w:r>
      <w:r w:rsidR="00BD1DD5" w:rsidRPr="005C5B7B">
        <w:rPr>
          <w:b/>
          <w:lang w:val="tr-TR"/>
        </w:rPr>
        <w:t>Matery</w:t>
      </w:r>
      <w:r w:rsidR="00A91DF8" w:rsidRPr="005C5B7B">
        <w:rPr>
          <w:b/>
          <w:lang w:val="tr-TR"/>
        </w:rPr>
        <w:t xml:space="preserve">al </w:t>
      </w:r>
      <w:r w:rsidR="00BD1DD5" w:rsidRPr="005C5B7B">
        <w:rPr>
          <w:b/>
          <w:lang w:val="tr-TR"/>
        </w:rPr>
        <w:t>ve yöntem</w:t>
      </w:r>
    </w:p>
    <w:p w:rsidR="00B407D7" w:rsidRDefault="00554002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Bu çalışmada </w:t>
      </w:r>
      <w:r w:rsidR="005C5B7B" w:rsidRPr="005C5B7B">
        <w:rPr>
          <w:rFonts w:ascii="Times New Roman" w:hAnsi="Times New Roman" w:cs="Times New Roman"/>
          <w:sz w:val="24"/>
          <w:szCs w:val="24"/>
        </w:rPr>
        <w:t>yerel</w:t>
      </w:r>
      <w:r w:rsidRPr="005C5B7B">
        <w:rPr>
          <w:rFonts w:ascii="Times New Roman" w:hAnsi="Times New Roman" w:cs="Times New Roman"/>
          <w:sz w:val="24"/>
          <w:szCs w:val="24"/>
        </w:rPr>
        <w:t xml:space="preserve"> mezbahada kesilen</w:t>
      </w:r>
      <w:r w:rsidR="0053416B" w:rsidRPr="005C5B7B">
        <w:rPr>
          <w:rFonts w:ascii="Times New Roman" w:hAnsi="Times New Roman" w:cs="Times New Roman"/>
          <w:sz w:val="24"/>
          <w:szCs w:val="24"/>
        </w:rPr>
        <w:t xml:space="preserve">, </w:t>
      </w:r>
      <w:r w:rsidR="00E231B5" w:rsidRPr="005C5B7B">
        <w:rPr>
          <w:rFonts w:ascii="Times New Roman" w:hAnsi="Times New Roman" w:cs="Times New Roman"/>
          <w:sz w:val="24"/>
          <w:szCs w:val="24"/>
        </w:rPr>
        <w:t xml:space="preserve">herhangi morfolojik bozukluk taşımayan </w:t>
      </w:r>
      <w:r w:rsidR="00052697" w:rsidRPr="005C5B7B">
        <w:rPr>
          <w:rFonts w:ascii="Times New Roman" w:hAnsi="Times New Roman" w:cs="Times New Roman"/>
          <w:sz w:val="24"/>
          <w:szCs w:val="24"/>
        </w:rPr>
        <w:t>14</w:t>
      </w:r>
      <w:r w:rsidR="00081812" w:rsidRPr="005C5B7B">
        <w:rPr>
          <w:rFonts w:ascii="Times New Roman" w:hAnsi="Times New Roman" w:cs="Times New Roman"/>
          <w:sz w:val="24"/>
          <w:szCs w:val="24"/>
        </w:rPr>
        <w:t xml:space="preserve"> melez boğadan alınan</w:t>
      </w:r>
      <w:r w:rsidRPr="005C5B7B">
        <w:rPr>
          <w:rFonts w:ascii="Times New Roman" w:hAnsi="Times New Roman" w:cs="Times New Roman"/>
          <w:sz w:val="24"/>
          <w:szCs w:val="24"/>
        </w:rPr>
        <w:t xml:space="preserve"> testis</w:t>
      </w:r>
      <w:r w:rsidR="00081812" w:rsidRPr="005C5B7B">
        <w:rPr>
          <w:rFonts w:ascii="Times New Roman" w:hAnsi="Times New Roman" w:cs="Times New Roman"/>
          <w:sz w:val="24"/>
          <w:szCs w:val="24"/>
        </w:rPr>
        <w:t>ler</w:t>
      </w:r>
      <w:r w:rsidRPr="005C5B7B">
        <w:rPr>
          <w:rFonts w:ascii="Times New Roman" w:hAnsi="Times New Roman" w:cs="Times New Roman"/>
          <w:sz w:val="24"/>
          <w:szCs w:val="24"/>
        </w:rPr>
        <w:t xml:space="preserve"> kullanılmıştır. </w:t>
      </w:r>
      <w:r w:rsidR="0053416B" w:rsidRPr="005C5B7B">
        <w:rPr>
          <w:rFonts w:ascii="Times New Roman" w:hAnsi="Times New Roman" w:cs="Times New Roman"/>
          <w:sz w:val="24"/>
          <w:szCs w:val="24"/>
        </w:rPr>
        <w:t>Testisler</w:t>
      </w:r>
      <w:r w:rsidR="001B3053" w:rsidRPr="005C5B7B">
        <w:rPr>
          <w:rFonts w:ascii="Times New Roman" w:hAnsi="Times New Roman" w:cs="Times New Roman"/>
          <w:sz w:val="24"/>
          <w:szCs w:val="24"/>
        </w:rPr>
        <w:t>,</w:t>
      </w:r>
      <w:r w:rsidR="0053416B" w:rsidRPr="005C5B7B">
        <w:rPr>
          <w:rFonts w:ascii="Times New Roman" w:hAnsi="Times New Roman" w:cs="Times New Roman"/>
          <w:sz w:val="24"/>
          <w:szCs w:val="24"/>
        </w:rPr>
        <w:t xml:space="preserve"> b</w:t>
      </w:r>
      <w:r w:rsidR="00067DC6" w:rsidRPr="005C5B7B">
        <w:rPr>
          <w:rFonts w:ascii="Times New Roman" w:hAnsi="Times New Roman" w:cs="Times New Roman"/>
          <w:sz w:val="24"/>
          <w:szCs w:val="24"/>
        </w:rPr>
        <w:t>oğa</w:t>
      </w:r>
      <w:r w:rsidR="00AA5D32" w:rsidRPr="005C5B7B">
        <w:rPr>
          <w:rFonts w:ascii="Times New Roman" w:hAnsi="Times New Roman" w:cs="Times New Roman"/>
          <w:sz w:val="24"/>
          <w:szCs w:val="24"/>
        </w:rPr>
        <w:t>ların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 kesimini takip eden </w:t>
      </w:r>
      <w:r w:rsidR="005C5B7B" w:rsidRPr="005C5B7B">
        <w:rPr>
          <w:rFonts w:ascii="Times New Roman" w:hAnsi="Times New Roman" w:cs="Times New Roman"/>
          <w:sz w:val="24"/>
          <w:szCs w:val="24"/>
        </w:rPr>
        <w:t>iki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 saat içerisinde </w:t>
      </w:r>
      <w:proofErr w:type="spellStart"/>
      <w:r w:rsidR="0053416B" w:rsidRPr="005C5B7B">
        <w:rPr>
          <w:rFonts w:ascii="Times New Roman" w:hAnsi="Times New Roman" w:cs="Times New Roman"/>
          <w:sz w:val="24"/>
          <w:szCs w:val="24"/>
        </w:rPr>
        <w:t>stryroform</w:t>
      </w:r>
      <w:proofErr w:type="spellEnd"/>
      <w:r w:rsidR="0053416B" w:rsidRPr="005C5B7B">
        <w:rPr>
          <w:rFonts w:ascii="Times New Roman" w:hAnsi="Times New Roman" w:cs="Times New Roman"/>
          <w:sz w:val="24"/>
          <w:szCs w:val="24"/>
        </w:rPr>
        <w:t xml:space="preserve"> kap içerisinde ve oda sıcaklığında </w:t>
      </w:r>
      <w:r w:rsidR="00067DC6" w:rsidRPr="005C5B7B">
        <w:rPr>
          <w:rFonts w:ascii="Times New Roman" w:hAnsi="Times New Roman" w:cs="Times New Roman"/>
          <w:sz w:val="24"/>
          <w:szCs w:val="24"/>
        </w:rPr>
        <w:t>laboratuvara ulaştırıl</w:t>
      </w:r>
      <w:r w:rsidR="00F30A10" w:rsidRPr="005C5B7B">
        <w:rPr>
          <w:rFonts w:ascii="Times New Roman" w:hAnsi="Times New Roman" w:cs="Times New Roman"/>
          <w:sz w:val="24"/>
          <w:szCs w:val="24"/>
        </w:rPr>
        <w:t>mış ve toplam 3</w:t>
      </w:r>
      <w:r w:rsidR="0053416B" w:rsidRPr="005C5B7B">
        <w:rPr>
          <w:rFonts w:ascii="Times New Roman" w:hAnsi="Times New Roman" w:cs="Times New Roman"/>
          <w:sz w:val="24"/>
          <w:szCs w:val="24"/>
        </w:rPr>
        <w:t xml:space="preserve"> saat içerisinde sperma</w:t>
      </w:r>
      <w:r w:rsidR="00F30A10" w:rsidRPr="005C5B7B">
        <w:rPr>
          <w:rFonts w:ascii="Times New Roman" w:hAnsi="Times New Roman" w:cs="Times New Roman"/>
          <w:sz w:val="24"/>
          <w:szCs w:val="24"/>
        </w:rPr>
        <w:t>lar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3416B" w:rsidRPr="005C5B7B">
        <w:rPr>
          <w:rFonts w:ascii="Times New Roman" w:hAnsi="Times New Roman" w:cs="Times New Roman"/>
          <w:sz w:val="24"/>
          <w:szCs w:val="24"/>
        </w:rPr>
        <w:t xml:space="preserve">elde edilmiştir. </w:t>
      </w:r>
      <w:proofErr w:type="spellStart"/>
      <w:r w:rsidR="0053416B" w:rsidRPr="005C5B7B">
        <w:rPr>
          <w:rFonts w:ascii="Times New Roman" w:hAnsi="Times New Roman" w:cs="Times New Roman"/>
          <w:sz w:val="24"/>
          <w:szCs w:val="24"/>
        </w:rPr>
        <w:t>Epididimal</w:t>
      </w:r>
      <w:proofErr w:type="spellEnd"/>
      <w:r w:rsidR="0053416B" w:rsidRPr="005C5B7B">
        <w:rPr>
          <w:rFonts w:ascii="Times New Roman" w:hAnsi="Times New Roman" w:cs="Times New Roman"/>
          <w:sz w:val="24"/>
          <w:szCs w:val="24"/>
        </w:rPr>
        <w:t xml:space="preserve"> sperm elde edilmesi amacıyla </w:t>
      </w:r>
      <w:proofErr w:type="spellStart"/>
      <w:r w:rsidR="0053416B" w:rsidRPr="005C5B7B">
        <w:rPr>
          <w:rFonts w:ascii="Times New Roman" w:hAnsi="Times New Roman" w:cs="Times New Roman"/>
          <w:sz w:val="24"/>
          <w:szCs w:val="24"/>
        </w:rPr>
        <w:t>Turri</w:t>
      </w:r>
      <w:proofErr w:type="spellEnd"/>
      <w:r w:rsidR="0053416B" w:rsidRPr="005C5B7B">
        <w:rPr>
          <w:rFonts w:ascii="Times New Roman" w:hAnsi="Times New Roman" w:cs="Times New Roman"/>
          <w:sz w:val="24"/>
          <w:szCs w:val="24"/>
        </w:rPr>
        <w:t xml:space="preserve"> ve ark (2012)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8A265F" w:rsidRPr="005C5B7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3416B" w:rsidRPr="005C5B7B">
        <w:rPr>
          <w:rFonts w:ascii="Times New Roman" w:hAnsi="Times New Roman" w:cs="Times New Roman"/>
          <w:sz w:val="24"/>
          <w:szCs w:val="24"/>
        </w:rPr>
        <w:t xml:space="preserve"> tarif ettikleri geriye yıkama (</w:t>
      </w:r>
      <w:proofErr w:type="spellStart"/>
      <w:r w:rsidR="0053416B" w:rsidRPr="005C5B7B">
        <w:rPr>
          <w:rFonts w:ascii="Times New Roman" w:hAnsi="Times New Roman" w:cs="Times New Roman"/>
          <w:sz w:val="24"/>
          <w:szCs w:val="24"/>
        </w:rPr>
        <w:t>Retrograde</w:t>
      </w:r>
      <w:proofErr w:type="spellEnd"/>
      <w:r w:rsidR="0053416B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6B" w:rsidRPr="005C5B7B">
        <w:rPr>
          <w:rFonts w:ascii="Times New Roman" w:hAnsi="Times New Roman" w:cs="Times New Roman"/>
          <w:sz w:val="24"/>
          <w:szCs w:val="24"/>
        </w:rPr>
        <w:t>flushing</w:t>
      </w:r>
      <w:proofErr w:type="spellEnd"/>
      <w:r w:rsidR="0053416B" w:rsidRPr="005C5B7B">
        <w:rPr>
          <w:rFonts w:ascii="Times New Roman" w:hAnsi="Times New Roman" w:cs="Times New Roman"/>
          <w:sz w:val="24"/>
          <w:szCs w:val="24"/>
        </w:rPr>
        <w:t>-RF)</w:t>
      </w:r>
      <w:r w:rsidR="00975EEE" w:rsidRPr="005C5B7B">
        <w:rPr>
          <w:rFonts w:ascii="Times New Roman" w:hAnsi="Times New Roman" w:cs="Times New Roman"/>
          <w:sz w:val="24"/>
          <w:szCs w:val="24"/>
        </w:rPr>
        <w:t xml:space="preserve"> yöntemi kullanılmıştır. </w:t>
      </w:r>
      <w:proofErr w:type="spellStart"/>
      <w:r w:rsidR="00975EEE" w:rsidRPr="005C5B7B">
        <w:rPr>
          <w:rFonts w:ascii="Times New Roman" w:hAnsi="Times New Roman" w:cs="Times New Roman"/>
          <w:sz w:val="24"/>
          <w:szCs w:val="24"/>
        </w:rPr>
        <w:t>Ductus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deferens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kanalından bir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kanül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vasıtasıyla girilmiş ve enjektör yard</w:t>
      </w:r>
      <w:r w:rsidR="00975EEE" w:rsidRPr="005C5B7B">
        <w:rPr>
          <w:rFonts w:ascii="Times New Roman" w:hAnsi="Times New Roman" w:cs="Times New Roman"/>
          <w:sz w:val="24"/>
          <w:szCs w:val="24"/>
        </w:rPr>
        <w:t xml:space="preserve">ımıyla geriye basınç uygulanmış ve spermanın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cauda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epididimise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975EEE" w:rsidRPr="005C5B7B">
        <w:rPr>
          <w:rFonts w:ascii="Times New Roman" w:hAnsi="Times New Roman" w:cs="Times New Roman"/>
          <w:sz w:val="24"/>
          <w:szCs w:val="24"/>
        </w:rPr>
        <w:t xml:space="preserve">toplanması sağlanmıştır. </w:t>
      </w:r>
      <w:r w:rsidR="00A42D8C" w:rsidRPr="005C5B7B">
        <w:rPr>
          <w:rFonts w:ascii="Times New Roman" w:hAnsi="Times New Roman" w:cs="Times New Roman"/>
          <w:sz w:val="24"/>
          <w:szCs w:val="24"/>
        </w:rPr>
        <w:t xml:space="preserve">Ancak </w:t>
      </w:r>
      <w:proofErr w:type="spellStart"/>
      <w:r w:rsidR="00A42D8C" w:rsidRPr="005C5B7B">
        <w:rPr>
          <w:rFonts w:ascii="Times New Roman" w:hAnsi="Times New Roman" w:cs="Times New Roman"/>
          <w:sz w:val="24"/>
          <w:szCs w:val="24"/>
        </w:rPr>
        <w:t>epididimal</w:t>
      </w:r>
      <w:proofErr w:type="spellEnd"/>
      <w:r w:rsidR="00A42D8C" w:rsidRPr="005C5B7B">
        <w:rPr>
          <w:rFonts w:ascii="Times New Roman" w:hAnsi="Times New Roman" w:cs="Times New Roman"/>
          <w:sz w:val="24"/>
          <w:szCs w:val="24"/>
        </w:rPr>
        <w:t xml:space="preserve"> spermanın saf olarak elde edilmesi amaçlandığından </w:t>
      </w:r>
      <w:r w:rsidR="001B3053" w:rsidRPr="005C5B7B">
        <w:rPr>
          <w:rFonts w:ascii="Times New Roman" w:hAnsi="Times New Roman" w:cs="Times New Roman"/>
          <w:sz w:val="24"/>
          <w:szCs w:val="24"/>
        </w:rPr>
        <w:t>sperma sulandırıcısı</w:t>
      </w:r>
      <w:r w:rsidR="00A42D8C" w:rsidRPr="005C5B7B">
        <w:rPr>
          <w:rFonts w:ascii="Times New Roman" w:hAnsi="Times New Roman" w:cs="Times New Roman"/>
          <w:sz w:val="24"/>
          <w:szCs w:val="24"/>
        </w:rPr>
        <w:t xml:space="preserve"> kullanılmamış bunun yerine hava verilmiştir. </w:t>
      </w:r>
      <w:r w:rsidR="00975EEE" w:rsidRPr="005C5B7B">
        <w:rPr>
          <w:rFonts w:ascii="Times New Roman" w:hAnsi="Times New Roman" w:cs="Times New Roman"/>
          <w:sz w:val="24"/>
          <w:szCs w:val="24"/>
        </w:rPr>
        <w:t xml:space="preserve">Ardından </w:t>
      </w:r>
      <w:proofErr w:type="spellStart"/>
      <w:r w:rsidR="00975EEE" w:rsidRPr="005C5B7B">
        <w:rPr>
          <w:rFonts w:ascii="Times New Roman" w:hAnsi="Times New Roman" w:cs="Times New Roman"/>
          <w:sz w:val="24"/>
          <w:szCs w:val="24"/>
        </w:rPr>
        <w:t>cauda</w:t>
      </w:r>
      <w:proofErr w:type="spellEnd"/>
      <w:r w:rsidR="00975EEE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EEE" w:rsidRPr="005C5B7B">
        <w:rPr>
          <w:rFonts w:ascii="Times New Roman" w:hAnsi="Times New Roman" w:cs="Times New Roman"/>
          <w:sz w:val="24"/>
          <w:szCs w:val="24"/>
        </w:rPr>
        <w:t>epididimise</w:t>
      </w:r>
      <w:proofErr w:type="spellEnd"/>
      <w:r w:rsidR="00975EEE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uygulanan küçük bir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insizyon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yardımıyla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epididimal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sperma elde edilmiştir.</w:t>
      </w:r>
      <w:r w:rsidR="004A040C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067DC6" w:rsidRPr="005C5B7B">
        <w:rPr>
          <w:rFonts w:ascii="Times New Roman" w:hAnsi="Times New Roman" w:cs="Times New Roman"/>
          <w:sz w:val="24"/>
          <w:szCs w:val="24"/>
        </w:rPr>
        <w:t>Elde edilen sperma</w:t>
      </w:r>
      <w:r w:rsidR="00AA5D32" w:rsidRPr="005C5B7B">
        <w:rPr>
          <w:rFonts w:ascii="Times New Roman" w:hAnsi="Times New Roman" w:cs="Times New Roman"/>
          <w:sz w:val="24"/>
          <w:szCs w:val="24"/>
        </w:rPr>
        <w:t>larda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, ısıtma tablalı mikroskopta 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motilite</w:t>
      </w:r>
      <w:proofErr w:type="spellEnd"/>
      <w:r w:rsidR="006A019B" w:rsidRPr="005C5B7B">
        <w:rPr>
          <w:rFonts w:ascii="Times New Roman" w:hAnsi="Times New Roman" w:cs="Times New Roman"/>
          <w:sz w:val="24"/>
          <w:szCs w:val="24"/>
        </w:rPr>
        <w:t xml:space="preserve"> (%)</w:t>
      </w:r>
      <w:r w:rsidR="00AA5D32" w:rsidRPr="005C5B7B">
        <w:rPr>
          <w:rFonts w:ascii="Times New Roman" w:hAnsi="Times New Roman" w:cs="Times New Roman"/>
          <w:sz w:val="24"/>
          <w:szCs w:val="24"/>
        </w:rPr>
        <w:t xml:space="preserve">, 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eozin-nigrozin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boyama ile ölü canlı </w:t>
      </w:r>
      <w:r w:rsidR="006A019B" w:rsidRPr="005C5B7B">
        <w:rPr>
          <w:rFonts w:ascii="Times New Roman" w:hAnsi="Times New Roman" w:cs="Times New Roman"/>
          <w:sz w:val="24"/>
          <w:szCs w:val="24"/>
        </w:rPr>
        <w:t>(%)</w:t>
      </w:r>
      <w:r w:rsidR="00F0144D" w:rsidRPr="005C5B7B">
        <w:rPr>
          <w:rFonts w:ascii="Times New Roman" w:hAnsi="Times New Roman" w:cs="Times New Roman"/>
          <w:sz w:val="24"/>
          <w:szCs w:val="24"/>
        </w:rPr>
        <w:t>,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AA5D32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44D" w:rsidRPr="005C5B7B">
        <w:rPr>
          <w:rFonts w:ascii="Times New Roman" w:hAnsi="Times New Roman" w:cs="Times New Roman"/>
          <w:sz w:val="24"/>
          <w:szCs w:val="24"/>
        </w:rPr>
        <w:t>proximal</w:t>
      </w:r>
      <w:proofErr w:type="spellEnd"/>
      <w:r w:rsidR="00F0144D" w:rsidRPr="005C5B7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0144D" w:rsidRPr="005C5B7B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="00F0144D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44D" w:rsidRPr="005C5B7B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="00F0144D" w:rsidRPr="005C5B7B">
        <w:rPr>
          <w:rFonts w:ascii="Times New Roman" w:hAnsi="Times New Roman" w:cs="Times New Roman"/>
          <w:sz w:val="24"/>
          <w:szCs w:val="24"/>
        </w:rPr>
        <w:t xml:space="preserve"> taşıyan </w:t>
      </w:r>
      <w:proofErr w:type="spellStart"/>
      <w:r w:rsidR="00F0144D"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F0144D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(%) </w:t>
      </w:r>
      <w:r w:rsidR="00F30A10" w:rsidRPr="005C5B7B">
        <w:rPr>
          <w:rFonts w:ascii="Times New Roman" w:hAnsi="Times New Roman" w:cs="Times New Roman"/>
          <w:sz w:val="24"/>
          <w:szCs w:val="24"/>
        </w:rPr>
        <w:t xml:space="preserve">oranları </w:t>
      </w:r>
      <w:r w:rsidR="00AA5D32" w:rsidRPr="005C5B7B">
        <w:rPr>
          <w:rFonts w:ascii="Times New Roman" w:hAnsi="Times New Roman" w:cs="Times New Roman"/>
          <w:sz w:val="24"/>
          <w:szCs w:val="24"/>
        </w:rPr>
        <w:t xml:space="preserve">tespit </w:t>
      </w:r>
      <w:r w:rsidR="00F30A10" w:rsidRPr="005C5B7B">
        <w:rPr>
          <w:rFonts w:ascii="Times New Roman" w:hAnsi="Times New Roman" w:cs="Times New Roman"/>
          <w:sz w:val="24"/>
          <w:szCs w:val="24"/>
        </w:rPr>
        <w:t>edilmişti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r. Akım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yöntemiyle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 inceleme amacıyla </w:t>
      </w:r>
      <w:r w:rsidR="00AA5D32" w:rsidRPr="005C5B7B">
        <w:rPr>
          <w:rFonts w:ascii="Times New Roman" w:hAnsi="Times New Roman" w:cs="Times New Roman"/>
          <w:sz w:val="24"/>
          <w:szCs w:val="24"/>
        </w:rPr>
        <w:t xml:space="preserve">BD FACS ARIA II akım 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cihazı kullanılmıştır. 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Epididimal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, </w:t>
      </w:r>
      <w:r w:rsidR="00067DC6" w:rsidRPr="005C5B7B">
        <w:rPr>
          <w:rFonts w:ascii="Times New Roman" w:hAnsi="Times New Roman" w:cs="Times New Roman"/>
          <w:sz w:val="24"/>
          <w:szCs w:val="24"/>
        </w:rPr>
        <w:t>PBS</w:t>
      </w:r>
      <w:r w:rsidR="00AA5D32" w:rsidRPr="005C5B7B">
        <w:rPr>
          <w:rFonts w:ascii="Times New Roman" w:hAnsi="Times New Roman" w:cs="Times New Roman"/>
          <w:sz w:val="24"/>
          <w:szCs w:val="24"/>
        </w:rPr>
        <w:t xml:space="preserve"> içer</w:t>
      </w:r>
      <w:r w:rsidR="0076498B" w:rsidRPr="005C5B7B">
        <w:rPr>
          <w:rFonts w:ascii="Times New Roman" w:hAnsi="Times New Roman" w:cs="Times New Roman"/>
          <w:sz w:val="24"/>
          <w:szCs w:val="24"/>
        </w:rPr>
        <w:t>i</w:t>
      </w:r>
      <w:r w:rsidR="00AA5D32" w:rsidRPr="005C5B7B">
        <w:rPr>
          <w:rFonts w:ascii="Times New Roman" w:hAnsi="Times New Roman" w:cs="Times New Roman"/>
          <w:sz w:val="24"/>
          <w:szCs w:val="24"/>
        </w:rPr>
        <w:t>sinde</w:t>
      </w:r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6A019B" w:rsidRPr="005C5B7B">
        <w:rPr>
          <w:rFonts w:ascii="Times New Roman" w:hAnsi="Times New Roman" w:cs="Times New Roman"/>
          <w:sz w:val="24"/>
          <w:szCs w:val="24"/>
        </w:rPr>
        <w:t>sulandırıldıktan</w:t>
      </w:r>
      <w:r w:rsidR="00AA5D32" w:rsidRPr="005C5B7B">
        <w:rPr>
          <w:rFonts w:ascii="Times New Roman" w:hAnsi="Times New Roman" w:cs="Times New Roman"/>
          <w:sz w:val="24"/>
          <w:szCs w:val="24"/>
        </w:rPr>
        <w:t xml:space="preserve"> sonra</w:t>
      </w:r>
      <w:r w:rsidR="0076498B" w:rsidRPr="005C5B7B">
        <w:rPr>
          <w:rFonts w:ascii="Times New Roman" w:hAnsi="Times New Roman" w:cs="Times New Roman"/>
          <w:sz w:val="24"/>
          <w:szCs w:val="24"/>
        </w:rPr>
        <w:t xml:space="preserve"> 2 kez 500G devirde 10dk </w:t>
      </w:r>
      <w:proofErr w:type="gramStart"/>
      <w:r w:rsidR="0076498B" w:rsidRPr="005C5B7B">
        <w:rPr>
          <w:rFonts w:ascii="Times New Roman" w:hAnsi="Times New Roman" w:cs="Times New Roman"/>
          <w:sz w:val="24"/>
          <w:szCs w:val="24"/>
        </w:rPr>
        <w:t>santrifüj</w:t>
      </w:r>
      <w:proofErr w:type="gramEnd"/>
      <w:r w:rsidR="0076498B" w:rsidRPr="005C5B7B">
        <w:rPr>
          <w:rFonts w:ascii="Times New Roman" w:hAnsi="Times New Roman" w:cs="Times New Roman"/>
          <w:sz w:val="24"/>
          <w:szCs w:val="24"/>
        </w:rPr>
        <w:t xml:space="preserve"> edilmiş, </w:t>
      </w:r>
      <w:proofErr w:type="spellStart"/>
      <w:r w:rsidR="0076498B" w:rsidRPr="005C5B7B">
        <w:rPr>
          <w:rFonts w:ascii="Times New Roman" w:hAnsi="Times New Roman" w:cs="Times New Roman"/>
          <w:sz w:val="24"/>
          <w:szCs w:val="24"/>
        </w:rPr>
        <w:t>süpernatantın</w:t>
      </w:r>
      <w:proofErr w:type="spellEnd"/>
      <w:r w:rsidR="0076498B" w:rsidRPr="005C5B7B">
        <w:rPr>
          <w:rFonts w:ascii="Times New Roman" w:hAnsi="Times New Roman" w:cs="Times New Roman"/>
          <w:sz w:val="24"/>
          <w:szCs w:val="24"/>
        </w:rPr>
        <w:t xml:space="preserve"> uzaklaştırılmasının ardından üzerine </w:t>
      </w:r>
      <w:proofErr w:type="spellStart"/>
      <w:r w:rsidR="0076498B" w:rsidRPr="005C5B7B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="0076498B" w:rsidRPr="005C5B7B">
        <w:rPr>
          <w:rFonts w:ascii="Times New Roman" w:hAnsi="Times New Roman" w:cs="Times New Roman"/>
          <w:sz w:val="24"/>
          <w:szCs w:val="24"/>
        </w:rPr>
        <w:t xml:space="preserve"> solüsyonu </w:t>
      </w:r>
      <w:r w:rsidR="0076498B" w:rsidRPr="005C5B7B">
        <w:rPr>
          <w:rFonts w:ascii="Times New Roman" w:hAnsi="Times New Roman" w:cs="Times New Roman"/>
          <w:sz w:val="24"/>
          <w:szCs w:val="24"/>
        </w:rPr>
        <w:lastRenderedPageBreak/>
        <w:t>ilave edilmiş ve konsantrasyonun 2x10</w:t>
      </w:r>
      <w:r w:rsidR="0076498B" w:rsidRPr="005C5B7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6498B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98B"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76498B" w:rsidRPr="005C5B7B">
        <w:rPr>
          <w:rFonts w:ascii="Times New Roman" w:hAnsi="Times New Roman" w:cs="Times New Roman"/>
          <w:sz w:val="24"/>
          <w:szCs w:val="24"/>
        </w:rPr>
        <w:t xml:space="preserve">/ml olması sağlanmıştır. Bu karışımdan 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100µl alınarak akım </w:t>
      </w:r>
      <w:proofErr w:type="spellStart"/>
      <w:r w:rsidR="006A019B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6A019B" w:rsidRPr="005C5B7B">
        <w:rPr>
          <w:rFonts w:ascii="Times New Roman" w:hAnsi="Times New Roman" w:cs="Times New Roman"/>
          <w:sz w:val="24"/>
          <w:szCs w:val="24"/>
        </w:rPr>
        <w:t xml:space="preserve"> tüpüne konmuş ve üzerine 5µl 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f</w:t>
      </w:r>
      <w:r w:rsidR="00067DC6" w:rsidRPr="005C5B7B">
        <w:rPr>
          <w:rFonts w:ascii="Times New Roman" w:hAnsi="Times New Roman" w:cs="Times New Roman"/>
          <w:sz w:val="24"/>
          <w:szCs w:val="24"/>
        </w:rPr>
        <w:t>loresein</w:t>
      </w:r>
      <w:proofErr w:type="spellEnd"/>
      <w:r w:rsidR="00067DC6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C6" w:rsidRPr="005C5B7B">
        <w:rPr>
          <w:rFonts w:ascii="Times New Roman" w:hAnsi="Times New Roman" w:cs="Times New Roman"/>
          <w:sz w:val="24"/>
          <w:szCs w:val="24"/>
        </w:rPr>
        <w:t>izot</w:t>
      </w:r>
      <w:r w:rsidR="00AA5D32" w:rsidRPr="005C5B7B">
        <w:rPr>
          <w:rFonts w:ascii="Times New Roman" w:hAnsi="Times New Roman" w:cs="Times New Roman"/>
          <w:sz w:val="24"/>
          <w:szCs w:val="24"/>
        </w:rPr>
        <w:t>iosiyanat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(FITC/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V®) ve 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5µl 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32" w:rsidRPr="005C5B7B">
        <w:rPr>
          <w:rFonts w:ascii="Times New Roman" w:hAnsi="Times New Roman" w:cs="Times New Roman"/>
          <w:sz w:val="24"/>
          <w:szCs w:val="24"/>
        </w:rPr>
        <w:t>iyodüd</w:t>
      </w:r>
      <w:proofErr w:type="spellEnd"/>
      <w:r w:rsidR="00AA5D32" w:rsidRPr="005C5B7B">
        <w:rPr>
          <w:rFonts w:ascii="Times New Roman" w:hAnsi="Times New Roman" w:cs="Times New Roman"/>
          <w:sz w:val="24"/>
          <w:szCs w:val="24"/>
        </w:rPr>
        <w:t xml:space="preserve"> (PI) il</w:t>
      </w:r>
      <w:r w:rsidR="005B7C87" w:rsidRPr="005C5B7B">
        <w:rPr>
          <w:rFonts w:ascii="Times New Roman" w:hAnsi="Times New Roman" w:cs="Times New Roman"/>
          <w:sz w:val="24"/>
          <w:szCs w:val="24"/>
        </w:rPr>
        <w:t xml:space="preserve">ave edildikten sonra narin bir şekilde </w:t>
      </w:r>
      <w:proofErr w:type="spellStart"/>
      <w:r w:rsidR="005B7C87" w:rsidRPr="005C5B7B">
        <w:rPr>
          <w:rFonts w:ascii="Times New Roman" w:hAnsi="Times New Roman" w:cs="Times New Roman"/>
          <w:sz w:val="24"/>
          <w:szCs w:val="24"/>
        </w:rPr>
        <w:t>vortek</w:t>
      </w:r>
      <w:r w:rsidR="00F30A10" w:rsidRPr="005C5B7B">
        <w:rPr>
          <w:rFonts w:ascii="Times New Roman" w:hAnsi="Times New Roman" w:cs="Times New Roman"/>
          <w:sz w:val="24"/>
          <w:szCs w:val="24"/>
        </w:rPr>
        <w:t>s</w:t>
      </w:r>
      <w:r w:rsidR="005B7C87" w:rsidRPr="005C5B7B">
        <w:rPr>
          <w:rFonts w:ascii="Times New Roman" w:hAnsi="Times New Roman" w:cs="Times New Roman"/>
          <w:sz w:val="24"/>
          <w:szCs w:val="24"/>
        </w:rPr>
        <w:t>lenmiş</w:t>
      </w:r>
      <w:proofErr w:type="spellEnd"/>
      <w:r w:rsidR="005B7C87" w:rsidRPr="005C5B7B">
        <w:rPr>
          <w:rFonts w:ascii="Times New Roman" w:hAnsi="Times New Roman" w:cs="Times New Roman"/>
          <w:sz w:val="24"/>
          <w:szCs w:val="24"/>
        </w:rPr>
        <w:t xml:space="preserve"> ve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 oda sıcaklığındaki karanlık ortamda</w:t>
      </w:r>
      <w:r w:rsidR="00857226" w:rsidRPr="005C5B7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57226" w:rsidRPr="005C5B7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857226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226" w:rsidRPr="005C5B7B">
        <w:rPr>
          <w:rFonts w:ascii="Times New Roman" w:hAnsi="Times New Roman" w:cs="Times New Roman"/>
          <w:sz w:val="24"/>
          <w:szCs w:val="24"/>
        </w:rPr>
        <w:t>inkube</w:t>
      </w:r>
      <w:proofErr w:type="spellEnd"/>
      <w:r w:rsidR="00857226" w:rsidRPr="005C5B7B">
        <w:rPr>
          <w:rFonts w:ascii="Times New Roman" w:hAnsi="Times New Roman" w:cs="Times New Roman"/>
          <w:sz w:val="24"/>
          <w:szCs w:val="24"/>
        </w:rPr>
        <w:t xml:space="preserve"> edilmiştir. </w:t>
      </w:r>
      <w:r w:rsidR="006A019B" w:rsidRPr="005C5B7B">
        <w:rPr>
          <w:rFonts w:ascii="Times New Roman" w:hAnsi="Times New Roman" w:cs="Times New Roman"/>
          <w:sz w:val="24"/>
          <w:szCs w:val="24"/>
        </w:rPr>
        <w:t>Boyama işlemi</w:t>
      </w:r>
      <w:r w:rsidR="00857226" w:rsidRPr="005C5B7B">
        <w:rPr>
          <w:rFonts w:ascii="Times New Roman" w:hAnsi="Times New Roman" w:cs="Times New Roman"/>
          <w:sz w:val="24"/>
          <w:szCs w:val="24"/>
        </w:rPr>
        <w:t xml:space="preserve">nin ardından sperma üzerine 900µl </w:t>
      </w:r>
      <w:proofErr w:type="spellStart"/>
      <w:r w:rsidR="00857226" w:rsidRPr="005C5B7B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="00857226" w:rsidRPr="005C5B7B">
        <w:rPr>
          <w:rFonts w:ascii="Times New Roman" w:hAnsi="Times New Roman" w:cs="Times New Roman"/>
          <w:sz w:val="24"/>
          <w:szCs w:val="24"/>
        </w:rPr>
        <w:t xml:space="preserve"> solüsyonu eklenerek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76498B" w:rsidRPr="005C5B7B">
        <w:rPr>
          <w:rFonts w:ascii="Times New Roman" w:hAnsi="Times New Roman" w:cs="Times New Roman"/>
          <w:sz w:val="24"/>
          <w:szCs w:val="24"/>
        </w:rPr>
        <w:t xml:space="preserve">son </w:t>
      </w:r>
      <w:proofErr w:type="gramStart"/>
      <w:r w:rsidR="0076498B" w:rsidRPr="005C5B7B">
        <w:rPr>
          <w:rFonts w:ascii="Times New Roman" w:hAnsi="Times New Roman" w:cs="Times New Roman"/>
          <w:sz w:val="24"/>
          <w:szCs w:val="24"/>
        </w:rPr>
        <w:t>konsantrasyonun</w:t>
      </w:r>
      <w:proofErr w:type="gramEnd"/>
      <w:r w:rsidR="0076498B" w:rsidRPr="005C5B7B">
        <w:rPr>
          <w:rFonts w:ascii="Times New Roman" w:hAnsi="Times New Roman" w:cs="Times New Roman"/>
          <w:sz w:val="24"/>
          <w:szCs w:val="24"/>
        </w:rPr>
        <w:t xml:space="preserve"> 2x10</w:t>
      </w:r>
      <w:r w:rsidR="0076498B" w:rsidRPr="005C5B7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6498B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98B"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="0076498B" w:rsidRPr="005C5B7B">
        <w:rPr>
          <w:rFonts w:ascii="Times New Roman" w:hAnsi="Times New Roman" w:cs="Times New Roman"/>
          <w:sz w:val="24"/>
          <w:szCs w:val="24"/>
        </w:rPr>
        <w:t xml:space="preserve">/ml olması sağlanmıştır. Elde edilen bu karışım </w:t>
      </w:r>
      <w:r w:rsidR="006A019B" w:rsidRPr="005C5B7B">
        <w:rPr>
          <w:rFonts w:ascii="Times New Roman" w:hAnsi="Times New Roman" w:cs="Times New Roman"/>
          <w:sz w:val="24"/>
          <w:szCs w:val="24"/>
        </w:rPr>
        <w:t xml:space="preserve">1 saat içerisinde akım </w:t>
      </w:r>
      <w:proofErr w:type="spellStart"/>
      <w:r w:rsidR="006A019B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6A019B" w:rsidRPr="005C5B7B">
        <w:rPr>
          <w:rFonts w:ascii="Times New Roman" w:hAnsi="Times New Roman" w:cs="Times New Roman"/>
          <w:sz w:val="24"/>
          <w:szCs w:val="24"/>
        </w:rPr>
        <w:t xml:space="preserve"> cihazında </w:t>
      </w:r>
      <w:r w:rsidR="002105F3" w:rsidRPr="005C5B7B">
        <w:rPr>
          <w:rFonts w:ascii="Times New Roman" w:hAnsi="Times New Roman" w:cs="Times New Roman"/>
          <w:sz w:val="24"/>
          <w:szCs w:val="24"/>
        </w:rPr>
        <w:t xml:space="preserve">incelenmiştir. </w:t>
      </w:r>
      <w:r w:rsidR="00F30A10" w:rsidRP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F30A10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F30A10" w:rsidRPr="005C5B7B">
        <w:rPr>
          <w:rFonts w:ascii="Times New Roman" w:hAnsi="Times New Roman" w:cs="Times New Roman"/>
          <w:sz w:val="24"/>
          <w:szCs w:val="24"/>
        </w:rPr>
        <w:t xml:space="preserve"> cihazında öncelikle her bir numune için floresan boyama yapılmaksızın </w:t>
      </w:r>
      <w:proofErr w:type="spellStart"/>
      <w:r w:rsidR="00F30A10" w:rsidRPr="005C5B7B">
        <w:rPr>
          <w:rFonts w:ascii="Times New Roman" w:hAnsi="Times New Roman" w:cs="Times New Roman"/>
          <w:sz w:val="24"/>
          <w:szCs w:val="24"/>
        </w:rPr>
        <w:t>spermatoz</w:t>
      </w:r>
      <w:r w:rsidR="00916601" w:rsidRPr="005C5B7B">
        <w:rPr>
          <w:rFonts w:ascii="Times New Roman" w:hAnsi="Times New Roman" w:cs="Times New Roman"/>
          <w:sz w:val="24"/>
          <w:szCs w:val="24"/>
        </w:rPr>
        <w:t>oonlar</w:t>
      </w:r>
      <w:proofErr w:type="spellEnd"/>
      <w:r w:rsidR="00916601" w:rsidRPr="005C5B7B">
        <w:rPr>
          <w:rFonts w:ascii="Times New Roman" w:hAnsi="Times New Roman" w:cs="Times New Roman"/>
          <w:sz w:val="24"/>
          <w:szCs w:val="24"/>
        </w:rPr>
        <w:t xml:space="preserve"> tespit edilmiş,</w:t>
      </w:r>
      <w:r w:rsidR="00F30A10" w:rsidRPr="005C5B7B">
        <w:rPr>
          <w:rFonts w:ascii="Times New Roman" w:hAnsi="Times New Roman" w:cs="Times New Roman"/>
          <w:sz w:val="24"/>
          <w:szCs w:val="24"/>
        </w:rPr>
        <w:t xml:space="preserve"> ardından floresan boyama ile total hücre</w:t>
      </w:r>
      <w:r w:rsidR="00916601" w:rsidRPr="005C5B7B">
        <w:rPr>
          <w:rFonts w:ascii="Times New Roman" w:hAnsi="Times New Roman" w:cs="Times New Roman"/>
          <w:sz w:val="24"/>
          <w:szCs w:val="24"/>
        </w:rPr>
        <w:t xml:space="preserve"> popülasyonu görülerek (</w:t>
      </w:r>
      <w:r w:rsidR="005C5B7B" w:rsidRPr="005C5B7B">
        <w:rPr>
          <w:rFonts w:ascii="Times New Roman" w:hAnsi="Times New Roman" w:cs="Times New Roman"/>
          <w:sz w:val="24"/>
          <w:szCs w:val="24"/>
        </w:rPr>
        <w:t>Şekil</w:t>
      </w:r>
      <w:r w:rsidR="00916601" w:rsidRPr="005C5B7B">
        <w:rPr>
          <w:rFonts w:ascii="Times New Roman" w:hAnsi="Times New Roman" w:cs="Times New Roman"/>
          <w:sz w:val="24"/>
          <w:szCs w:val="24"/>
        </w:rPr>
        <w:t xml:space="preserve"> 1</w:t>
      </w:r>
      <w:r w:rsidR="00F30A10" w:rsidRPr="005C5B7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0A10" w:rsidRPr="005C5B7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="00F30A10" w:rsidRPr="005C5B7B">
        <w:rPr>
          <w:rFonts w:ascii="Times New Roman" w:hAnsi="Times New Roman" w:cs="Times New Roman"/>
          <w:sz w:val="24"/>
          <w:szCs w:val="24"/>
        </w:rPr>
        <w:t xml:space="preserve"> gerçekleştirilmiştir. </w:t>
      </w:r>
    </w:p>
    <w:p w:rsidR="00546C70" w:rsidRPr="005C5B7B" w:rsidRDefault="00546C70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7B" w:rsidRPr="005C5B7B" w:rsidRDefault="005C5B7B" w:rsidP="005C5B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  </w:t>
      </w:r>
      <w:r w:rsidRPr="005C5B7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5F39BB7" wp14:editId="3DA9740D">
            <wp:extent cx="3009900" cy="17240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38" w:rsidRDefault="005C5B7B" w:rsidP="005C5B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Şekil 1.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yöntemiyle total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70" w:rsidRDefault="00546C70" w:rsidP="005C5B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238" w:rsidRPr="005C5B7B" w:rsidRDefault="005F0238" w:rsidP="005F02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Daha sonra nekrotik (Q1), erken nekrotik (Q2), canlı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(Q3)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(Q4) hücre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populasyonları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niçin ayrı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gradyanlar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oluşturularak inceleme tamamlanmıştır (Şekil 2).</w:t>
      </w:r>
    </w:p>
    <w:p w:rsidR="005C5B7B" w:rsidRPr="005C5B7B" w:rsidRDefault="005C5B7B" w:rsidP="005C5B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C5B7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76B2E40" wp14:editId="05DA09DF">
            <wp:extent cx="2809875" cy="20271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55" cy="2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7B" w:rsidRPr="005C5B7B" w:rsidRDefault="005C5B7B" w:rsidP="005C5B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C5B7B">
        <w:rPr>
          <w:rFonts w:ascii="Times New Roman" w:hAnsi="Times New Roman" w:cs="Times New Roman"/>
          <w:noProof/>
          <w:sz w:val="24"/>
          <w:szCs w:val="24"/>
          <w:lang w:eastAsia="tr-TR"/>
        </w:rPr>
        <w:t>Şekil 2.  Gradyanlarda nekrotik, erken nekrotik, apoptotik canlı sperm hücreleri</w:t>
      </w:r>
    </w:p>
    <w:p w:rsidR="00546C70" w:rsidRDefault="00546C70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7B" w:rsidRPr="005C5B7B" w:rsidRDefault="005C5B7B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İstatistiki analiz için </w:t>
      </w:r>
      <w:r w:rsidRPr="005C5B7B">
        <w:rPr>
          <w:rFonts w:ascii="Times New Roman" w:hAnsi="Times New Roman"/>
          <w:sz w:val="24"/>
          <w:szCs w:val="24"/>
        </w:rPr>
        <w:t xml:space="preserve">SPSS (13.0 Windows versiyonu- SPSS </w:t>
      </w:r>
      <w:proofErr w:type="spellStart"/>
      <w:r w:rsidRPr="005C5B7B">
        <w:rPr>
          <w:rFonts w:ascii="Times New Roman" w:hAnsi="Times New Roman"/>
          <w:sz w:val="24"/>
          <w:szCs w:val="24"/>
        </w:rPr>
        <w:t>Inc</w:t>
      </w:r>
      <w:proofErr w:type="spellEnd"/>
      <w:proofErr w:type="gramStart"/>
      <w:r w:rsidRPr="005C5B7B">
        <w:rPr>
          <w:rFonts w:ascii="Times New Roman" w:hAnsi="Times New Roman"/>
          <w:sz w:val="24"/>
          <w:szCs w:val="24"/>
        </w:rPr>
        <w:t>.,</w:t>
      </w:r>
      <w:proofErr w:type="gramEnd"/>
      <w:r w:rsidRPr="005C5B7B">
        <w:rPr>
          <w:rFonts w:ascii="Times New Roman" w:hAnsi="Times New Roman"/>
          <w:sz w:val="24"/>
          <w:szCs w:val="24"/>
        </w:rPr>
        <w:t xml:space="preserve"> Chicago, IL, USA) kullanılmıştır. Veriler aritmetik ortalama ve standart hata olarak gösterilmiştir. Veri analizi için bağımsız örnekleme ile t-testinden yararlanılmıştır. İstatistiki önem derecesi (P), 0.05 olarak belirlenmiştir.</w:t>
      </w:r>
    </w:p>
    <w:p w:rsidR="005C5B7B" w:rsidRPr="005C5B7B" w:rsidRDefault="005C5B7B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BA" w:rsidRPr="005C5B7B" w:rsidRDefault="00E633D1" w:rsidP="006250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B7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50BA" w:rsidRPr="005C5B7B">
        <w:rPr>
          <w:rFonts w:ascii="Times New Roman" w:hAnsi="Times New Roman" w:cs="Times New Roman"/>
          <w:b/>
          <w:sz w:val="24"/>
          <w:szCs w:val="24"/>
        </w:rPr>
        <w:t xml:space="preserve">Sonuç </w:t>
      </w:r>
    </w:p>
    <w:p w:rsidR="00564778" w:rsidRPr="005C5B7B" w:rsidRDefault="00564778" w:rsidP="006315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Elde edilen 14 adet </w:t>
      </w:r>
      <w:r w:rsidR="00631515" w:rsidRPr="005C5B7B">
        <w:rPr>
          <w:rFonts w:ascii="Times New Roman" w:hAnsi="Times New Roman" w:cs="Times New Roman"/>
          <w:sz w:val="24"/>
          <w:szCs w:val="24"/>
        </w:rPr>
        <w:t>taze</w:t>
      </w:r>
      <w:r w:rsidR="0067496C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Pr="005C5B7B">
        <w:rPr>
          <w:rFonts w:ascii="Times New Roman" w:hAnsi="Times New Roman" w:cs="Times New Roman"/>
          <w:sz w:val="24"/>
          <w:szCs w:val="24"/>
        </w:rPr>
        <w:t xml:space="preserve">sperma numunesinde ortalama %75.36±2.37 oranında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motilite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tespit edilmiştir. </w:t>
      </w:r>
      <w:r w:rsidR="00590F59" w:rsidRPr="005C5B7B">
        <w:rPr>
          <w:rFonts w:ascii="Times New Roman" w:hAnsi="Times New Roman" w:cs="Times New Roman"/>
          <w:sz w:val="24"/>
          <w:szCs w:val="24"/>
        </w:rPr>
        <w:t xml:space="preserve">Dondurma çözdürme sonrası ise elde edilen total </w:t>
      </w:r>
      <w:proofErr w:type="spellStart"/>
      <w:r w:rsidR="00590F59" w:rsidRPr="005C5B7B">
        <w:rPr>
          <w:rFonts w:ascii="Times New Roman" w:hAnsi="Times New Roman" w:cs="Times New Roman"/>
          <w:sz w:val="24"/>
          <w:szCs w:val="24"/>
        </w:rPr>
        <w:t>motilite</w:t>
      </w:r>
      <w:proofErr w:type="spellEnd"/>
      <w:r w:rsidR="00590F59" w:rsidRPr="005C5B7B">
        <w:rPr>
          <w:rFonts w:ascii="Times New Roman" w:hAnsi="Times New Roman" w:cs="Times New Roman"/>
          <w:sz w:val="24"/>
          <w:szCs w:val="24"/>
        </w:rPr>
        <w:t xml:space="preserve"> ortalaması %41.07±2.73 olarak bulunmuş olup ikisi arasında fark</w:t>
      </w:r>
      <w:r w:rsidR="005C5B7B">
        <w:rPr>
          <w:rFonts w:ascii="Times New Roman" w:hAnsi="Times New Roman" w:cs="Times New Roman"/>
          <w:sz w:val="24"/>
          <w:szCs w:val="24"/>
        </w:rPr>
        <w:t>ın</w:t>
      </w:r>
      <w:r w:rsidR="00590F59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C5B7B" w:rsidRPr="005C5B7B">
        <w:rPr>
          <w:rFonts w:ascii="Times New Roman" w:hAnsi="Times New Roman" w:cs="Times New Roman"/>
          <w:sz w:val="24"/>
          <w:szCs w:val="24"/>
        </w:rPr>
        <w:t>istatistiki</w:t>
      </w:r>
      <w:r w:rsidR="005C5B7B">
        <w:rPr>
          <w:rFonts w:ascii="Times New Roman" w:hAnsi="Times New Roman" w:cs="Times New Roman"/>
          <w:sz w:val="24"/>
          <w:szCs w:val="24"/>
        </w:rPr>
        <w:t xml:space="preserve"> olarak önemli düzeyde olduğu tespit edilmiştir</w:t>
      </w:r>
      <w:r w:rsidR="00590F59" w:rsidRPr="005C5B7B">
        <w:rPr>
          <w:rFonts w:ascii="Times New Roman" w:hAnsi="Times New Roman" w:cs="Times New Roman"/>
          <w:sz w:val="24"/>
          <w:szCs w:val="24"/>
        </w:rPr>
        <w:t xml:space="preserve"> (P</w:t>
      </w:r>
      <w:r w:rsidR="00123D2A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90F59" w:rsidRPr="005C5B7B">
        <w:rPr>
          <w:rFonts w:ascii="Times New Roman" w:hAnsi="Times New Roman" w:cs="Times New Roman"/>
          <w:sz w:val="24"/>
          <w:szCs w:val="24"/>
        </w:rPr>
        <w:t>&lt;</w:t>
      </w:r>
      <w:r w:rsidR="00123D2A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90F59" w:rsidRPr="005C5B7B">
        <w:rPr>
          <w:rFonts w:ascii="Times New Roman" w:hAnsi="Times New Roman" w:cs="Times New Roman"/>
          <w:sz w:val="24"/>
          <w:szCs w:val="24"/>
        </w:rPr>
        <w:t xml:space="preserve">0.05). </w:t>
      </w:r>
      <w:r w:rsidR="00631515" w:rsidRPr="005C5B7B">
        <w:rPr>
          <w:rFonts w:ascii="Times New Roman" w:hAnsi="Times New Roman" w:cs="Times New Roman"/>
          <w:sz w:val="24"/>
          <w:szCs w:val="24"/>
        </w:rPr>
        <w:t>Taze</w:t>
      </w:r>
      <w:r w:rsidRPr="005C5B7B">
        <w:rPr>
          <w:rFonts w:ascii="Times New Roman" w:hAnsi="Times New Roman" w:cs="Times New Roman"/>
          <w:sz w:val="24"/>
          <w:szCs w:val="24"/>
        </w:rPr>
        <w:t xml:space="preserve"> spermada, </w:t>
      </w:r>
      <w:proofErr w:type="spellStart"/>
      <w:r w:rsidR="00031701" w:rsidRPr="005C5B7B">
        <w:rPr>
          <w:rFonts w:ascii="Times New Roman" w:hAnsi="Times New Roman" w:cs="Times New Roman"/>
          <w:sz w:val="24"/>
          <w:szCs w:val="24"/>
        </w:rPr>
        <w:t>e</w:t>
      </w:r>
      <w:r w:rsidRPr="005C5B7B">
        <w:rPr>
          <w:rFonts w:ascii="Times New Roman" w:hAnsi="Times New Roman" w:cs="Times New Roman"/>
          <w:sz w:val="24"/>
          <w:szCs w:val="24"/>
        </w:rPr>
        <w:t>ozin</w:t>
      </w:r>
      <w:r w:rsidR="008954C5" w:rsidRPr="005C5B7B">
        <w:rPr>
          <w:rFonts w:ascii="Times New Roman" w:hAnsi="Times New Roman" w:cs="Times New Roman"/>
          <w:sz w:val="24"/>
          <w:szCs w:val="24"/>
        </w:rPr>
        <w:t>-</w:t>
      </w:r>
      <w:r w:rsidRPr="005C5B7B">
        <w:rPr>
          <w:rFonts w:ascii="Times New Roman" w:hAnsi="Times New Roman" w:cs="Times New Roman"/>
          <w:sz w:val="24"/>
          <w:szCs w:val="24"/>
        </w:rPr>
        <w:t>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yöntemiyle %16.71±1.18 oranında ölü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bulunurken, </w:t>
      </w:r>
      <w:r w:rsid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</w:t>
      </w:r>
      <w:r w:rsidR="005C5B7B">
        <w:rPr>
          <w:rFonts w:ascii="Times New Roman" w:hAnsi="Times New Roman" w:cs="Times New Roman"/>
          <w:sz w:val="24"/>
          <w:szCs w:val="24"/>
        </w:rPr>
        <w:t>iy</w:t>
      </w:r>
      <w:r w:rsidRPr="005C5B7B">
        <w:rPr>
          <w:rFonts w:ascii="Times New Roman" w:hAnsi="Times New Roman" w:cs="Times New Roman"/>
          <w:sz w:val="24"/>
          <w:szCs w:val="24"/>
        </w:rPr>
        <w:t xml:space="preserve">le ise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%11.18±1.17 oranında ölü, %3.01±0.70 oranında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>, %27.36±4.31 oranında ise erken nekrotik aşamada oldukları görülmüştür</w:t>
      </w:r>
      <w:r w:rsidR="00590F59" w:rsidRPr="005C5B7B">
        <w:rPr>
          <w:rFonts w:ascii="Times New Roman" w:hAnsi="Times New Roman" w:cs="Times New Roman"/>
          <w:sz w:val="24"/>
          <w:szCs w:val="24"/>
        </w:rPr>
        <w:t>.</w:t>
      </w:r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16" w:rsidRPr="005C5B7B" w:rsidRDefault="00E529C4" w:rsidP="00A670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Dondurma çözdürme sonrası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eozin</w:t>
      </w:r>
      <w:r w:rsidR="005C5B7B">
        <w:rPr>
          <w:rFonts w:ascii="Times New Roman" w:hAnsi="Times New Roman" w:cs="Times New Roman"/>
          <w:sz w:val="24"/>
          <w:szCs w:val="24"/>
        </w:rPr>
        <w:t>-</w:t>
      </w:r>
      <w:r w:rsidRPr="005C5B7B">
        <w:rPr>
          <w:rFonts w:ascii="Times New Roman" w:hAnsi="Times New Roman" w:cs="Times New Roman"/>
          <w:sz w:val="24"/>
          <w:szCs w:val="24"/>
        </w:rPr>
        <w:t>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ile %14.00±0.91 ölü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bulunmuştur. Aynı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A67016" w:rsidRPr="005C5B7B">
        <w:rPr>
          <w:rFonts w:ascii="Times New Roman" w:hAnsi="Times New Roman" w:cs="Times New Roman"/>
          <w:sz w:val="24"/>
          <w:szCs w:val="24"/>
        </w:rPr>
        <w:t xml:space="preserve"> ile %13.62±1.79 ölü, %29.14±2.72 erken nekrotik ve %4.89±0.76 oranında </w:t>
      </w:r>
      <w:proofErr w:type="spellStart"/>
      <w:r w:rsidR="00A67016"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="00A67016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16"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="00A67016" w:rsidRPr="005C5B7B">
        <w:rPr>
          <w:rFonts w:ascii="Times New Roman" w:hAnsi="Times New Roman" w:cs="Times New Roman"/>
          <w:sz w:val="24"/>
          <w:szCs w:val="24"/>
        </w:rPr>
        <w:t xml:space="preserve"> olduğu </w:t>
      </w:r>
      <w:r w:rsidR="00A67016" w:rsidRPr="005C5B7B">
        <w:rPr>
          <w:rFonts w:ascii="Times New Roman" w:hAnsi="Times New Roman" w:cs="Times New Roman"/>
          <w:sz w:val="24"/>
          <w:szCs w:val="24"/>
        </w:rPr>
        <w:lastRenderedPageBreak/>
        <w:t xml:space="preserve">tespit edilmiştir ve </w:t>
      </w:r>
      <w:proofErr w:type="spellStart"/>
      <w:r w:rsidR="00A67016" w:rsidRPr="005C5B7B">
        <w:rPr>
          <w:rFonts w:ascii="Times New Roman" w:hAnsi="Times New Roman" w:cs="Times New Roman"/>
          <w:sz w:val="24"/>
          <w:szCs w:val="24"/>
        </w:rPr>
        <w:t>eozin</w:t>
      </w:r>
      <w:r w:rsidR="005C5B7B">
        <w:rPr>
          <w:rFonts w:ascii="Times New Roman" w:hAnsi="Times New Roman" w:cs="Times New Roman"/>
          <w:sz w:val="24"/>
          <w:szCs w:val="24"/>
        </w:rPr>
        <w:t>-</w:t>
      </w:r>
      <w:r w:rsidR="00A67016" w:rsidRPr="005C5B7B">
        <w:rPr>
          <w:rFonts w:ascii="Times New Roman" w:hAnsi="Times New Roman" w:cs="Times New Roman"/>
          <w:sz w:val="24"/>
          <w:szCs w:val="24"/>
        </w:rPr>
        <w:t>nigrozinle</w:t>
      </w:r>
      <w:proofErr w:type="spellEnd"/>
      <w:r w:rsidR="00A67016" w:rsidRPr="005C5B7B">
        <w:rPr>
          <w:rFonts w:ascii="Times New Roman" w:hAnsi="Times New Roman" w:cs="Times New Roman"/>
          <w:sz w:val="24"/>
          <w:szCs w:val="24"/>
        </w:rPr>
        <w:t xml:space="preserve"> ve </w:t>
      </w:r>
      <w:r w:rsidR="005C5B7B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5C5B7B">
        <w:rPr>
          <w:rFonts w:ascii="Times New Roman" w:hAnsi="Times New Roman" w:cs="Times New Roman"/>
          <w:sz w:val="24"/>
          <w:szCs w:val="24"/>
        </w:rPr>
        <w:t xml:space="preserve"> yöntemiyle</w:t>
      </w:r>
      <w:r w:rsidR="00A67016" w:rsidRPr="005C5B7B">
        <w:rPr>
          <w:rFonts w:ascii="Times New Roman" w:hAnsi="Times New Roman" w:cs="Times New Roman"/>
          <w:sz w:val="24"/>
          <w:szCs w:val="24"/>
        </w:rPr>
        <w:t xml:space="preserve"> bulunan ölü </w:t>
      </w:r>
      <w:proofErr w:type="spellStart"/>
      <w:r w:rsidR="00A67016"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="00A67016" w:rsidRPr="005C5B7B">
        <w:rPr>
          <w:rFonts w:ascii="Times New Roman" w:hAnsi="Times New Roman" w:cs="Times New Roman"/>
          <w:sz w:val="24"/>
          <w:szCs w:val="24"/>
        </w:rPr>
        <w:t xml:space="preserve"> oranları istatistiki olarak birbirinden farklı çıkmıştır (P</w:t>
      </w:r>
      <w:r w:rsidR="000A71A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A67016" w:rsidRPr="005C5B7B">
        <w:rPr>
          <w:rFonts w:ascii="Times New Roman" w:hAnsi="Times New Roman" w:cs="Times New Roman"/>
          <w:sz w:val="24"/>
          <w:szCs w:val="24"/>
        </w:rPr>
        <w:t>&lt;</w:t>
      </w:r>
      <w:r w:rsidR="000A71A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A67016" w:rsidRPr="005C5B7B">
        <w:rPr>
          <w:rFonts w:ascii="Times New Roman" w:hAnsi="Times New Roman" w:cs="Times New Roman"/>
          <w:sz w:val="24"/>
          <w:szCs w:val="24"/>
        </w:rPr>
        <w:t>0.05) (Tablo).</w:t>
      </w:r>
    </w:p>
    <w:p w:rsidR="00034465" w:rsidRPr="005C5B7B" w:rsidRDefault="00034465" w:rsidP="000344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Taze ve dondurulup çözdürülen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incelenmesinde bulgular b</w:t>
      </w:r>
      <w:r>
        <w:rPr>
          <w:rFonts w:ascii="Times New Roman" w:hAnsi="Times New Roman" w:cs="Times New Roman"/>
          <w:sz w:val="24"/>
          <w:szCs w:val="24"/>
        </w:rPr>
        <w:t>eklendiği gibi belirlenmiş dondurma çözdürme sonrası</w:t>
      </w:r>
      <w:r w:rsidRPr="005C5B7B">
        <w:rPr>
          <w:rFonts w:ascii="Times New Roman" w:hAnsi="Times New Roman" w:cs="Times New Roman"/>
          <w:sz w:val="24"/>
          <w:szCs w:val="24"/>
        </w:rPr>
        <w:t xml:space="preserve"> nekrotik, erken nekrotik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sayısında artış olduğu görülmüştür (Şekil 3). </w:t>
      </w:r>
    </w:p>
    <w:p w:rsidR="00AA28FC" w:rsidRPr="005C5B7B" w:rsidRDefault="00AA28FC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E" w:rsidRPr="005C5B7B" w:rsidRDefault="006250BA" w:rsidP="00810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>Tablo</w:t>
      </w:r>
      <w:r w:rsidR="00D4385C" w:rsidRPr="005C5B7B">
        <w:rPr>
          <w:rFonts w:ascii="Times New Roman" w:hAnsi="Times New Roman" w:cs="Times New Roman"/>
          <w:sz w:val="24"/>
          <w:szCs w:val="24"/>
        </w:rPr>
        <w:t xml:space="preserve">. </w:t>
      </w:r>
      <w:r w:rsidRPr="005C5B7B">
        <w:rPr>
          <w:rFonts w:ascii="Times New Roman" w:hAnsi="Times New Roman" w:cs="Times New Roman"/>
          <w:sz w:val="24"/>
          <w:szCs w:val="24"/>
        </w:rPr>
        <w:t>Taze</w:t>
      </w:r>
      <w:r w:rsidR="0067496C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6C" w:rsidRPr="005C5B7B">
        <w:rPr>
          <w:rFonts w:ascii="Times New Roman" w:hAnsi="Times New Roman" w:cs="Times New Roman"/>
          <w:sz w:val="24"/>
          <w:szCs w:val="24"/>
        </w:rPr>
        <w:t>e</w:t>
      </w:r>
      <w:r w:rsidR="00B9775E" w:rsidRPr="005C5B7B">
        <w:rPr>
          <w:rFonts w:ascii="Times New Roman" w:hAnsi="Times New Roman" w:cs="Times New Roman"/>
          <w:sz w:val="24"/>
          <w:szCs w:val="24"/>
        </w:rPr>
        <w:t>pididimal</w:t>
      </w:r>
      <w:proofErr w:type="spellEnd"/>
      <w:r w:rsidR="00B9775E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75E" w:rsidRPr="005C5B7B">
        <w:rPr>
          <w:rFonts w:ascii="Times New Roman" w:hAnsi="Times New Roman" w:cs="Times New Roman"/>
          <w:sz w:val="24"/>
          <w:szCs w:val="24"/>
        </w:rPr>
        <w:t>sperma</w:t>
      </w:r>
      <w:r w:rsidR="00D4385C" w:rsidRPr="005C5B7B">
        <w:rPr>
          <w:rFonts w:ascii="Times New Roman" w:hAnsi="Times New Roman" w:cs="Times New Roman"/>
          <w:sz w:val="24"/>
          <w:szCs w:val="24"/>
        </w:rPr>
        <w:t>tozo</w:t>
      </w:r>
      <w:r w:rsidRPr="005C5B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4385C" w:rsidRPr="005C5B7B">
        <w:rPr>
          <w:rFonts w:ascii="Times New Roman" w:hAnsi="Times New Roman" w:cs="Times New Roman"/>
          <w:sz w:val="24"/>
          <w:szCs w:val="24"/>
        </w:rPr>
        <w:t xml:space="preserve"> parametreler</w:t>
      </w:r>
      <w:r w:rsidRPr="005C5B7B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534"/>
        <w:gridCol w:w="1060"/>
        <w:gridCol w:w="1198"/>
        <w:gridCol w:w="1006"/>
      </w:tblGrid>
      <w:tr w:rsidR="0067496C" w:rsidRPr="005C5B7B" w:rsidTr="00810B2E">
        <w:trPr>
          <w:trHeight w:val="323"/>
          <w:jc w:val="center"/>
        </w:trPr>
        <w:tc>
          <w:tcPr>
            <w:tcW w:w="1675" w:type="pct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67496C" w:rsidRPr="005C5B7B" w:rsidRDefault="008954C5" w:rsidP="006315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Paramet</w:t>
            </w:r>
            <w:r w:rsidR="00631515" w:rsidRPr="005C5B7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tcBorders>
              <w:bottom w:val="single" w:sz="4" w:space="0" w:color="auto"/>
            </w:tcBorders>
          </w:tcPr>
          <w:p w:rsidR="0067496C" w:rsidRPr="005C5B7B" w:rsidRDefault="00631515" w:rsidP="006315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67496C" w:rsidRPr="005C5B7B" w:rsidRDefault="0067496C" w:rsidP="006315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motilit</w:t>
            </w:r>
            <w:r w:rsidR="00631515" w:rsidRPr="005C5B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75,36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96C" w:rsidRPr="005C5B7B" w:rsidRDefault="002923D6" w:rsidP="00810B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Eoz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81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nigroz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31515" w:rsidP="000B26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Ölü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>spermatozoa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  <w:r w:rsidRPr="005C5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7496C" w:rsidRPr="005C5B7B" w:rsidRDefault="002923D6" w:rsidP="006315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Proks</w:t>
            </w:r>
            <w:r w:rsidR="0067496C" w:rsidRPr="005C5B7B">
              <w:rPr>
                <w:rFonts w:ascii="Times New Roman" w:hAnsi="Times New Roman" w:cs="Times New Roman"/>
              </w:rPr>
              <w:t>imal</w:t>
            </w:r>
            <w:proofErr w:type="spellEnd"/>
            <w:r w:rsidR="0067496C" w:rsidRPr="005C5B7B">
              <w:rPr>
                <w:rFonts w:ascii="Times New Roman" w:hAnsi="Times New Roman" w:cs="Times New Roman"/>
              </w:rPr>
              <w:t xml:space="preserve"> d</w:t>
            </w:r>
            <w:r w:rsidR="00631515" w:rsidRPr="005C5B7B">
              <w:rPr>
                <w:rFonts w:ascii="Times New Roman" w:hAnsi="Times New Roman" w:cs="Times New Roman"/>
              </w:rPr>
              <w:t>amlacık</w:t>
            </w:r>
          </w:p>
        </w:tc>
        <w:tc>
          <w:tcPr>
            <w:tcW w:w="608" w:type="pct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687" w:type="pct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77" w:type="pct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67496C" w:rsidRPr="005C5B7B" w:rsidRDefault="0067496C" w:rsidP="006315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C5B7B">
              <w:rPr>
                <w:rFonts w:ascii="Times New Roman" w:hAnsi="Times New Roman" w:cs="Times New Roman"/>
              </w:rPr>
              <w:t>Distal</w:t>
            </w:r>
            <w:proofErr w:type="spellEnd"/>
            <w:r w:rsidRPr="005C5B7B">
              <w:rPr>
                <w:rFonts w:ascii="Times New Roman" w:hAnsi="Times New Roman" w:cs="Times New Roman"/>
              </w:rPr>
              <w:t xml:space="preserve"> d</w:t>
            </w:r>
            <w:r w:rsidR="00631515" w:rsidRPr="005C5B7B">
              <w:rPr>
                <w:rFonts w:ascii="Times New Roman" w:hAnsi="Times New Roman" w:cs="Times New Roman"/>
              </w:rPr>
              <w:t>amlacık</w:t>
            </w:r>
            <w:r w:rsidRPr="005C5B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96C" w:rsidRPr="005C5B7B" w:rsidRDefault="00810B2E" w:rsidP="0089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sitometri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31515" w:rsidP="000B26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Canlı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>spermatozoa</w:t>
            </w:r>
            <w:proofErr w:type="spellEnd"/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58.24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67496C" w:rsidRPr="005C5B7B" w:rsidRDefault="00631515" w:rsidP="002923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2923D6">
              <w:rPr>
                <w:rFonts w:ascii="Times New Roman" w:hAnsi="Times New Roman" w:cs="Times New Roman"/>
                <w:sz w:val="24"/>
                <w:szCs w:val="24"/>
              </w:rPr>
              <w:t>erm.</w:t>
            </w:r>
          </w:p>
        </w:tc>
        <w:tc>
          <w:tcPr>
            <w:tcW w:w="608" w:type="pct"/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  <w:r w:rsidRPr="005C5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7" w:type="pct"/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77" w:type="pct"/>
            <w:shd w:val="clear" w:color="auto" w:fill="auto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:rsidR="0067496C" w:rsidRPr="005C5B7B" w:rsidRDefault="0067496C" w:rsidP="006315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Apoptoti</w:t>
            </w:r>
            <w:r w:rsidR="00631515" w:rsidRPr="005C5B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2923D6">
              <w:rPr>
                <w:rFonts w:ascii="Times New Roman" w:hAnsi="Times New Roman" w:cs="Times New Roman"/>
                <w:sz w:val="24"/>
                <w:szCs w:val="24"/>
              </w:rPr>
              <w:t xml:space="preserve"> sperm.</w:t>
            </w:r>
            <w:bookmarkStart w:id="0" w:name="_GoBack"/>
            <w:bookmarkEnd w:id="0"/>
          </w:p>
        </w:tc>
        <w:tc>
          <w:tcPr>
            <w:tcW w:w="608" w:type="pct"/>
            <w:shd w:val="clear" w:color="auto" w:fill="FFFFFF" w:themeFill="background1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687" w:type="pct"/>
            <w:shd w:val="clear" w:color="auto" w:fill="FFFFFF" w:themeFill="background1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77" w:type="pct"/>
            <w:shd w:val="clear" w:color="auto" w:fill="FFFFFF" w:themeFill="background1"/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67496C" w:rsidRPr="005C5B7B" w:rsidTr="00810B2E">
        <w:trPr>
          <w:jc w:val="center"/>
        </w:trPr>
        <w:tc>
          <w:tcPr>
            <w:tcW w:w="1675" w:type="pct"/>
            <w:vMerge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67496C" w:rsidRPr="005C5B7B" w:rsidRDefault="00631515" w:rsidP="002923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Erken nekrotik</w:t>
            </w:r>
            <w:r w:rsidR="0067496C" w:rsidRPr="005C5B7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2923D6">
              <w:rPr>
                <w:rFonts w:ascii="Times New Roman" w:hAnsi="Times New Roman" w:cs="Times New Roman"/>
                <w:sz w:val="24"/>
                <w:szCs w:val="24"/>
              </w:rPr>
              <w:t>erm.</w:t>
            </w:r>
            <w:proofErr w:type="gramEnd"/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7496C" w:rsidRPr="005C5B7B" w:rsidRDefault="0067496C" w:rsidP="000B26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B"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</w:tbl>
    <w:p w:rsidR="004A730D" w:rsidRPr="00810B2E" w:rsidRDefault="004D5F80" w:rsidP="00810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proofErr w:type="gramStart"/>
      <w:r w:rsidRPr="00810B2E">
        <w:rPr>
          <w:rFonts w:ascii="Times New Roman" w:hAnsi="Times New Roman" w:cs="Times New Roman"/>
          <w:szCs w:val="24"/>
          <w:vertAlign w:val="superscript"/>
        </w:rPr>
        <w:t>ab</w:t>
      </w:r>
      <w:proofErr w:type="gramEnd"/>
      <w:r w:rsidR="00810B2E" w:rsidRPr="00810B2E">
        <w:rPr>
          <w:rFonts w:ascii="Times New Roman" w:hAnsi="Times New Roman" w:cs="Times New Roman"/>
          <w:szCs w:val="24"/>
        </w:rPr>
        <w:t xml:space="preserve"> Aynı s</w:t>
      </w:r>
      <w:r w:rsidR="00631515" w:rsidRPr="00810B2E">
        <w:rPr>
          <w:rFonts w:ascii="Times New Roman" w:hAnsi="Times New Roman" w:cs="Times New Roman"/>
          <w:szCs w:val="24"/>
        </w:rPr>
        <w:t>ütu</w:t>
      </w:r>
      <w:r w:rsidRPr="00810B2E">
        <w:rPr>
          <w:rFonts w:ascii="Times New Roman" w:hAnsi="Times New Roman" w:cs="Times New Roman"/>
          <w:szCs w:val="24"/>
        </w:rPr>
        <w:t>n</w:t>
      </w:r>
      <w:r w:rsidR="00810B2E" w:rsidRPr="00810B2E">
        <w:rPr>
          <w:rFonts w:ascii="Times New Roman" w:hAnsi="Times New Roman" w:cs="Times New Roman"/>
          <w:szCs w:val="24"/>
        </w:rPr>
        <w:t>da farklı harflerle gösterilen değerler arasındaki fark önemlidir</w:t>
      </w:r>
      <w:r w:rsidR="004A730D" w:rsidRPr="00810B2E">
        <w:rPr>
          <w:rFonts w:ascii="Times New Roman" w:hAnsi="Times New Roman" w:cs="Times New Roman"/>
          <w:szCs w:val="24"/>
        </w:rPr>
        <w:t xml:space="preserve"> </w:t>
      </w:r>
      <w:r w:rsidR="00CE2BA1" w:rsidRPr="00810B2E">
        <w:rPr>
          <w:rFonts w:ascii="Times New Roman" w:hAnsi="Times New Roman" w:cs="Times New Roman"/>
          <w:szCs w:val="24"/>
        </w:rPr>
        <w:t xml:space="preserve">(P </w:t>
      </w:r>
      <w:r w:rsidR="005F798E">
        <w:rPr>
          <w:rFonts w:ascii="Times New Roman" w:hAnsi="Times New Roman" w:cs="Times New Roman"/>
          <w:szCs w:val="24"/>
        </w:rPr>
        <w:t xml:space="preserve"> </w:t>
      </w:r>
      <w:r w:rsidR="00CE2BA1" w:rsidRPr="00810B2E">
        <w:rPr>
          <w:rFonts w:ascii="Times New Roman" w:hAnsi="Times New Roman" w:cs="Times New Roman"/>
          <w:szCs w:val="24"/>
        </w:rPr>
        <w:t>&lt;</w:t>
      </w:r>
      <w:r w:rsidR="005F798E">
        <w:rPr>
          <w:rFonts w:ascii="Times New Roman" w:hAnsi="Times New Roman" w:cs="Times New Roman"/>
          <w:szCs w:val="24"/>
        </w:rPr>
        <w:t xml:space="preserve"> </w:t>
      </w:r>
      <w:r w:rsidR="00CE2BA1" w:rsidRPr="00810B2E">
        <w:rPr>
          <w:rFonts w:ascii="Times New Roman" w:hAnsi="Times New Roman" w:cs="Times New Roman"/>
          <w:szCs w:val="24"/>
        </w:rPr>
        <w:t xml:space="preserve"> 0.05)</w:t>
      </w:r>
      <w:r w:rsidR="004A730D" w:rsidRPr="00810B2E">
        <w:rPr>
          <w:rFonts w:ascii="Times New Roman" w:hAnsi="Times New Roman" w:cs="Times New Roman"/>
          <w:szCs w:val="24"/>
        </w:rPr>
        <w:t xml:space="preserve">        </w:t>
      </w:r>
    </w:p>
    <w:p w:rsidR="000A71A6" w:rsidRDefault="000A71A6" w:rsidP="00AA28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5" w:rsidRPr="005C5B7B" w:rsidRDefault="00034465" w:rsidP="00AA28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89" w:rsidRPr="005C5B7B" w:rsidRDefault="006A02C8" w:rsidP="00855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90975" cy="1790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7A" w:rsidRPr="005C5B7B" w:rsidRDefault="006250BA" w:rsidP="00E633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>Şekil</w:t>
      </w:r>
      <w:r w:rsidR="00B2687A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4A730D" w:rsidRPr="005C5B7B">
        <w:rPr>
          <w:rFonts w:ascii="Times New Roman" w:hAnsi="Times New Roman" w:cs="Times New Roman"/>
          <w:sz w:val="24"/>
          <w:szCs w:val="24"/>
        </w:rPr>
        <w:t>3</w:t>
      </w:r>
      <w:r w:rsidR="00B2687A" w:rsidRPr="005C5B7B">
        <w:rPr>
          <w:rFonts w:ascii="Times New Roman" w:hAnsi="Times New Roman" w:cs="Times New Roman"/>
          <w:sz w:val="24"/>
          <w:szCs w:val="24"/>
        </w:rPr>
        <w:t xml:space="preserve">. </w:t>
      </w:r>
      <w:r w:rsidRPr="005C5B7B">
        <w:rPr>
          <w:rFonts w:ascii="Times New Roman" w:hAnsi="Times New Roman" w:cs="Times New Roman"/>
          <w:sz w:val="24"/>
          <w:szCs w:val="24"/>
        </w:rPr>
        <w:t xml:space="preserve">Boğaların taze ve dondurulmuş- çözdürülmüş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epididimal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spermalarında farklı alt </w:t>
      </w:r>
      <w:proofErr w:type="gramStart"/>
      <w:r w:rsidRPr="005C5B7B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 xml:space="preserve"> ortalamaları </w:t>
      </w:r>
      <w:r w:rsidR="0067496C" w:rsidRPr="005C5B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496C" w:rsidRPr="005C5B7B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67496C" w:rsidRPr="005C5B7B">
        <w:rPr>
          <w:rFonts w:ascii="Times New Roman" w:hAnsi="Times New Roman" w:cs="Times New Roman"/>
          <w:sz w:val="24"/>
          <w:szCs w:val="24"/>
        </w:rPr>
        <w:t> ± SEM)</w:t>
      </w:r>
      <w:r w:rsidR="00B2687A" w:rsidRPr="005C5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3D1" w:rsidRPr="005C5B7B" w:rsidRDefault="00E633D1" w:rsidP="00E633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6250BA" w:rsidRPr="005C5B7B">
        <w:rPr>
          <w:rFonts w:ascii="Times New Roman" w:hAnsi="Times New Roman" w:cs="Times New Roman"/>
          <w:b/>
          <w:sz w:val="24"/>
          <w:szCs w:val="24"/>
        </w:rPr>
        <w:t>Tartışma</w:t>
      </w:r>
    </w:p>
    <w:p w:rsidR="00907B09" w:rsidRPr="005C5B7B" w:rsidRDefault="000F112A" w:rsidP="002063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Sunulan çalışmada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incelenmesinde yaygın olarak kullanılan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eozin-nigrozin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ve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yöntemleri ile elde edilen bulgular kıyaslanmıştır.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Eozin-nigrozin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yöntemiyle tespit edilen ölü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miktarı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ile ölçülen miktardan istatistiki olarak yüksek bulunmuş</w:t>
      </w:r>
      <w:r w:rsidR="00810B2E">
        <w:rPr>
          <w:rFonts w:ascii="Times New Roman" w:hAnsi="Times New Roman" w:cs="Times New Roman"/>
          <w:sz w:val="24"/>
          <w:szCs w:val="24"/>
        </w:rPr>
        <w:t>tur</w:t>
      </w:r>
      <w:r w:rsidRPr="005C5B7B">
        <w:rPr>
          <w:rFonts w:ascii="Times New Roman" w:hAnsi="Times New Roman" w:cs="Times New Roman"/>
          <w:sz w:val="24"/>
          <w:szCs w:val="24"/>
        </w:rPr>
        <w:t xml:space="preserve"> (P</w:t>
      </w:r>
      <w:r w:rsidR="00F97A72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Pr="005C5B7B">
        <w:rPr>
          <w:rFonts w:ascii="Times New Roman" w:hAnsi="Times New Roman" w:cs="Times New Roman"/>
          <w:sz w:val="24"/>
          <w:szCs w:val="24"/>
        </w:rPr>
        <w:t>&lt;</w:t>
      </w:r>
      <w:r w:rsidR="00F97A72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Pr="005C5B7B">
        <w:rPr>
          <w:rFonts w:ascii="Times New Roman" w:hAnsi="Times New Roman" w:cs="Times New Roman"/>
          <w:sz w:val="24"/>
          <w:szCs w:val="24"/>
        </w:rPr>
        <w:t>0.05)</w:t>
      </w:r>
      <w:r w:rsidR="00810B2E">
        <w:rPr>
          <w:rFonts w:ascii="Times New Roman" w:hAnsi="Times New Roman" w:cs="Times New Roman"/>
          <w:sz w:val="24"/>
          <w:szCs w:val="24"/>
        </w:rPr>
        <w:t>. A</w:t>
      </w:r>
      <w:r w:rsidRPr="005C5B7B">
        <w:rPr>
          <w:rFonts w:ascii="Times New Roman" w:hAnsi="Times New Roman" w:cs="Times New Roman"/>
          <w:sz w:val="24"/>
          <w:szCs w:val="24"/>
        </w:rPr>
        <w:t xml:space="preserve">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yöntemi ile erken nekrotik,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ve canlı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oranları net olarak tespit edilebilirken,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ile ölü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olarak tespit edilebildiği ancak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ile tespiti yapılamayan </w:t>
      </w:r>
      <w:proofErr w:type="spellStart"/>
      <w:r w:rsidR="00810B2E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="00810B2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10B2E">
        <w:rPr>
          <w:rFonts w:ascii="Times New Roman" w:hAnsi="Times New Roman" w:cs="Times New Roman"/>
          <w:sz w:val="24"/>
          <w:szCs w:val="24"/>
        </w:rPr>
        <w:t>proksimal</w:t>
      </w:r>
      <w:proofErr w:type="spellEnd"/>
      <w:r w:rsidR="00810B2E">
        <w:rPr>
          <w:rFonts w:ascii="Times New Roman" w:hAnsi="Times New Roman" w:cs="Times New Roman"/>
          <w:sz w:val="24"/>
          <w:szCs w:val="24"/>
        </w:rPr>
        <w:t xml:space="preserve"> damlacık gibi morfolojik bazı parametrelerin</w:t>
      </w:r>
      <w:r w:rsidRPr="005C5B7B">
        <w:rPr>
          <w:rFonts w:ascii="Times New Roman" w:hAnsi="Times New Roman" w:cs="Times New Roman"/>
          <w:sz w:val="24"/>
          <w:szCs w:val="24"/>
        </w:rPr>
        <w:t xml:space="preserve"> incelenebildiği görülmüştür.</w:t>
      </w:r>
    </w:p>
    <w:p w:rsidR="001E5B5A" w:rsidRPr="005C5B7B" w:rsidRDefault="000A71A6" w:rsidP="001841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Spermatozoonlarda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yöntemleri arasında önemli düz</w:t>
      </w:r>
      <w:r w:rsidR="008A265F" w:rsidRPr="005C5B7B">
        <w:rPr>
          <w:rFonts w:ascii="Times New Roman" w:hAnsi="Times New Roman" w:cs="Times New Roman"/>
          <w:sz w:val="24"/>
          <w:szCs w:val="24"/>
        </w:rPr>
        <w:t>eyde bir fark bulunmamaktadır (A</w:t>
      </w:r>
      <w:r w:rsidRPr="005C5B7B">
        <w:rPr>
          <w:rFonts w:ascii="Times New Roman" w:hAnsi="Times New Roman" w:cs="Times New Roman"/>
          <w:sz w:val="24"/>
          <w:szCs w:val="24"/>
        </w:rPr>
        <w:t>taman</w:t>
      </w:r>
      <w:r w:rsidR="0065687B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ve ark </w:t>
      </w:r>
      <w:r w:rsidR="0065687B" w:rsidRPr="005C5B7B">
        <w:rPr>
          <w:rFonts w:ascii="Times New Roman" w:hAnsi="Times New Roman" w:cs="Times New Roman"/>
          <w:sz w:val="24"/>
          <w:szCs w:val="24"/>
        </w:rPr>
        <w:t>19</w:t>
      </w:r>
      <w:r w:rsidRPr="005C5B7B">
        <w:rPr>
          <w:rFonts w:ascii="Times New Roman" w:hAnsi="Times New Roman" w:cs="Times New Roman"/>
          <w:sz w:val="24"/>
          <w:szCs w:val="24"/>
        </w:rPr>
        <w:t xml:space="preserve">98).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Eosin-</w:t>
      </w:r>
      <w:r w:rsidR="00930ECC" w:rsidRPr="005C5B7B">
        <w:rPr>
          <w:rFonts w:ascii="Times New Roman" w:hAnsi="Times New Roman" w:cs="Times New Roman"/>
          <w:sz w:val="24"/>
          <w:szCs w:val="24"/>
        </w:rPr>
        <w:t>n</w:t>
      </w:r>
      <w:r w:rsidR="002063BB" w:rsidRPr="005C5B7B">
        <w:rPr>
          <w:rFonts w:ascii="Times New Roman" w:hAnsi="Times New Roman" w:cs="Times New Roman"/>
          <w:sz w:val="24"/>
          <w:szCs w:val="24"/>
        </w:rPr>
        <w:t>igrosin</w:t>
      </w:r>
      <w:proofErr w:type="spellEnd"/>
      <w:r w:rsidR="002063BB" w:rsidRPr="005C5B7B">
        <w:rPr>
          <w:rFonts w:ascii="Times New Roman" w:hAnsi="Times New Roman" w:cs="Times New Roman"/>
          <w:sz w:val="24"/>
          <w:szCs w:val="24"/>
        </w:rPr>
        <w:t xml:space="preserve"> boyama yöntemi basit ve hızlı olmasından dolayı yaygın olarak sperm değerlendirilmesi için kullanılmasına rağmen sınırlı sayıda </w:t>
      </w:r>
      <w:proofErr w:type="spellStart"/>
      <w:r w:rsidR="002063BB" w:rsidRPr="005C5B7B">
        <w:rPr>
          <w:rFonts w:ascii="Times New Roman" w:hAnsi="Times New Roman" w:cs="Times New Roman"/>
          <w:sz w:val="24"/>
          <w:szCs w:val="24"/>
        </w:rPr>
        <w:t>spermatozoonu</w:t>
      </w:r>
      <w:proofErr w:type="spellEnd"/>
      <w:r w:rsidR="002063BB" w:rsidRPr="005C5B7B">
        <w:rPr>
          <w:rFonts w:ascii="Times New Roman" w:hAnsi="Times New Roman" w:cs="Times New Roman"/>
          <w:sz w:val="24"/>
          <w:szCs w:val="24"/>
        </w:rPr>
        <w:t xml:space="preserve"> değerlendirme imkânı vermesinden dolayı oldukça sübjektif bir yöntemdir (</w:t>
      </w:r>
      <w:proofErr w:type="spellStart"/>
      <w:r w:rsidR="002063BB" w:rsidRPr="005C5B7B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="008A265F" w:rsidRPr="005C5B7B">
        <w:rPr>
          <w:rFonts w:ascii="Times New Roman" w:hAnsi="Times New Roman" w:cs="Times New Roman"/>
          <w:sz w:val="24"/>
          <w:szCs w:val="24"/>
        </w:rPr>
        <w:t xml:space="preserve"> ve ark</w:t>
      </w:r>
      <w:r w:rsidR="0065687B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2063BB" w:rsidRPr="005C5B7B"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r w:rsidR="003F05F7" w:rsidRPr="005C5B7B">
        <w:rPr>
          <w:rFonts w:ascii="Times New Roman" w:hAnsi="Times New Roman" w:cs="Times New Roman"/>
          <w:sz w:val="24"/>
          <w:szCs w:val="24"/>
        </w:rPr>
        <w:t>Froti</w:t>
      </w:r>
      <w:proofErr w:type="spellEnd"/>
      <w:r w:rsidR="003F05F7" w:rsidRPr="005C5B7B">
        <w:rPr>
          <w:rFonts w:ascii="Times New Roman" w:hAnsi="Times New Roman" w:cs="Times New Roman"/>
          <w:sz w:val="24"/>
          <w:szCs w:val="24"/>
        </w:rPr>
        <w:t xml:space="preserve"> hazırlanırken canlı </w:t>
      </w:r>
      <w:proofErr w:type="spellStart"/>
      <w:r w:rsidR="003F05F7" w:rsidRPr="005C5B7B">
        <w:rPr>
          <w:rFonts w:ascii="Times New Roman" w:hAnsi="Times New Roman" w:cs="Times New Roman"/>
          <w:sz w:val="24"/>
          <w:szCs w:val="24"/>
        </w:rPr>
        <w:t>spermatozaonların</w:t>
      </w:r>
      <w:proofErr w:type="spellEnd"/>
      <w:r w:rsidR="003F05F7" w:rsidRPr="005C5B7B">
        <w:rPr>
          <w:rFonts w:ascii="Times New Roman" w:hAnsi="Times New Roman" w:cs="Times New Roman"/>
          <w:sz w:val="24"/>
          <w:szCs w:val="24"/>
        </w:rPr>
        <w:t xml:space="preserve"> başlarının boya almamaları ve </w:t>
      </w:r>
      <w:proofErr w:type="spellStart"/>
      <w:r w:rsidR="003F05F7"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="003F05F7" w:rsidRPr="005C5B7B">
        <w:rPr>
          <w:rFonts w:ascii="Times New Roman" w:hAnsi="Times New Roman" w:cs="Times New Roman"/>
          <w:sz w:val="24"/>
          <w:szCs w:val="24"/>
        </w:rPr>
        <w:t xml:space="preserve"> boyasının koyu bir zemin oluşturması muayeneleri kolaylaştırmaktadır. Ölü </w:t>
      </w:r>
      <w:proofErr w:type="spellStart"/>
      <w:r w:rsidR="003F05F7"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="003F05F7" w:rsidRPr="005C5B7B">
        <w:rPr>
          <w:rFonts w:ascii="Times New Roman" w:hAnsi="Times New Roman" w:cs="Times New Roman"/>
          <w:sz w:val="24"/>
          <w:szCs w:val="24"/>
        </w:rPr>
        <w:t xml:space="preserve"> başlarının kırmızıya boyanmaları ise özellikle </w:t>
      </w:r>
      <w:proofErr w:type="spellStart"/>
      <w:r w:rsidR="003F05F7" w:rsidRPr="005C5B7B">
        <w:rPr>
          <w:rFonts w:ascii="Times New Roman" w:hAnsi="Times New Roman" w:cs="Times New Roman"/>
          <w:sz w:val="24"/>
          <w:szCs w:val="24"/>
        </w:rPr>
        <w:t>akrozom</w:t>
      </w:r>
      <w:proofErr w:type="spellEnd"/>
      <w:r w:rsidR="003F05F7" w:rsidRPr="005C5B7B">
        <w:rPr>
          <w:rFonts w:ascii="Times New Roman" w:hAnsi="Times New Roman" w:cs="Times New Roman"/>
          <w:sz w:val="24"/>
          <w:szCs w:val="24"/>
        </w:rPr>
        <w:t xml:space="preserve"> yapısının değerlendirilmesini güçleştirmektedir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 (A</w:t>
      </w:r>
      <w:r w:rsidR="00164EBC" w:rsidRPr="005C5B7B">
        <w:rPr>
          <w:rFonts w:ascii="Times New Roman" w:hAnsi="Times New Roman" w:cs="Times New Roman"/>
          <w:sz w:val="24"/>
          <w:szCs w:val="24"/>
        </w:rPr>
        <w:t>taman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 ve ark</w:t>
      </w:r>
      <w:r w:rsidRPr="005C5B7B">
        <w:rPr>
          <w:rFonts w:ascii="Times New Roman" w:hAnsi="Times New Roman" w:cs="Times New Roman"/>
          <w:sz w:val="24"/>
          <w:szCs w:val="24"/>
        </w:rPr>
        <w:t xml:space="preserve"> 19</w:t>
      </w:r>
      <w:r w:rsidR="00164EBC" w:rsidRPr="005C5B7B">
        <w:rPr>
          <w:rFonts w:ascii="Times New Roman" w:hAnsi="Times New Roman" w:cs="Times New Roman"/>
          <w:sz w:val="24"/>
          <w:szCs w:val="24"/>
        </w:rPr>
        <w:t>98)</w:t>
      </w:r>
      <w:r w:rsidR="003F05F7" w:rsidRPr="005C5B7B">
        <w:rPr>
          <w:rFonts w:ascii="Times New Roman" w:hAnsi="Times New Roman" w:cs="Times New Roman"/>
          <w:sz w:val="24"/>
          <w:szCs w:val="24"/>
        </w:rPr>
        <w:t xml:space="preserve">. </w:t>
      </w:r>
      <w:r w:rsidR="00501048" w:rsidRPr="005C5B7B">
        <w:rPr>
          <w:rFonts w:ascii="Times New Roman" w:hAnsi="Times New Roman" w:cs="Times New Roman"/>
          <w:sz w:val="24"/>
          <w:szCs w:val="24"/>
        </w:rPr>
        <w:t xml:space="preserve">Boyama zamanı, sperm </w:t>
      </w:r>
      <w:proofErr w:type="gramStart"/>
      <w:r w:rsidR="00501048" w:rsidRPr="005C5B7B">
        <w:rPr>
          <w:rFonts w:ascii="Times New Roman" w:hAnsi="Times New Roman" w:cs="Times New Roman"/>
          <w:sz w:val="24"/>
          <w:szCs w:val="24"/>
        </w:rPr>
        <w:t>konsantrasyonu,</w:t>
      </w:r>
      <w:proofErr w:type="gramEnd"/>
      <w:r w:rsidR="00501048" w:rsidRPr="005C5B7B">
        <w:rPr>
          <w:rFonts w:ascii="Times New Roman" w:hAnsi="Times New Roman" w:cs="Times New Roman"/>
          <w:sz w:val="24"/>
          <w:szCs w:val="24"/>
        </w:rPr>
        <w:t xml:space="preserve"> ve sulandırıcısının karakteristiği</w:t>
      </w:r>
      <w:r w:rsidR="001E5B5A" w:rsidRPr="005C5B7B">
        <w:rPr>
          <w:rFonts w:ascii="Times New Roman" w:hAnsi="Times New Roman" w:cs="Times New Roman"/>
          <w:sz w:val="24"/>
          <w:szCs w:val="24"/>
        </w:rPr>
        <w:t xml:space="preserve"> ortamdaki </w:t>
      </w:r>
      <w:proofErr w:type="spellStart"/>
      <w:r w:rsidR="001E5B5A" w:rsidRPr="005C5B7B">
        <w:rPr>
          <w:rFonts w:ascii="Times New Roman" w:hAnsi="Times New Roman" w:cs="Times New Roman"/>
          <w:sz w:val="24"/>
          <w:szCs w:val="24"/>
        </w:rPr>
        <w:t>eosini</w:t>
      </w:r>
      <w:proofErr w:type="spellEnd"/>
      <w:r w:rsidR="001E5B5A" w:rsidRPr="005C5B7B">
        <w:rPr>
          <w:rFonts w:ascii="Times New Roman" w:hAnsi="Times New Roman" w:cs="Times New Roman"/>
          <w:sz w:val="24"/>
          <w:szCs w:val="24"/>
        </w:rPr>
        <w:t xml:space="preserve"> veya sperm </w:t>
      </w:r>
      <w:proofErr w:type="spellStart"/>
      <w:r w:rsidR="001E5B5A" w:rsidRPr="005C5B7B">
        <w:rPr>
          <w:rFonts w:ascii="Times New Roman" w:hAnsi="Times New Roman" w:cs="Times New Roman"/>
          <w:sz w:val="24"/>
          <w:szCs w:val="24"/>
        </w:rPr>
        <w:t>membranının</w:t>
      </w:r>
      <w:proofErr w:type="spellEnd"/>
      <w:r w:rsidR="001E5B5A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5A" w:rsidRPr="005C5B7B">
        <w:rPr>
          <w:rFonts w:ascii="Times New Roman" w:hAnsi="Times New Roman" w:cs="Times New Roman"/>
          <w:sz w:val="24"/>
          <w:szCs w:val="24"/>
        </w:rPr>
        <w:t>stabilitesini</w:t>
      </w:r>
      <w:proofErr w:type="spellEnd"/>
      <w:r w:rsidR="001E5B5A" w:rsidRPr="005C5B7B">
        <w:rPr>
          <w:rFonts w:ascii="Times New Roman" w:hAnsi="Times New Roman" w:cs="Times New Roman"/>
          <w:sz w:val="24"/>
          <w:szCs w:val="24"/>
        </w:rPr>
        <w:t xml:space="preserve"> etkileyen bazı faktörler nedeniyle </w:t>
      </w:r>
      <w:proofErr w:type="spellStart"/>
      <w:r w:rsidR="001E5B5A" w:rsidRPr="005C5B7B">
        <w:rPr>
          <w:rFonts w:ascii="Times New Roman" w:hAnsi="Times New Roman" w:cs="Times New Roman"/>
          <w:sz w:val="24"/>
          <w:szCs w:val="24"/>
        </w:rPr>
        <w:t>intakt</w:t>
      </w:r>
      <w:proofErr w:type="spellEnd"/>
      <w:r w:rsidR="001E5B5A"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="001E5B5A" w:rsidRPr="005C5B7B">
        <w:rPr>
          <w:rFonts w:ascii="Times New Roman" w:hAnsi="Times New Roman" w:cs="Times New Roman"/>
          <w:sz w:val="24"/>
          <w:szCs w:val="24"/>
        </w:rPr>
        <w:t>mambranına</w:t>
      </w:r>
      <w:proofErr w:type="spellEnd"/>
      <w:r w:rsidR="001E5B5A" w:rsidRPr="005C5B7B">
        <w:rPr>
          <w:rFonts w:ascii="Times New Roman" w:hAnsi="Times New Roman" w:cs="Times New Roman"/>
          <w:sz w:val="24"/>
          <w:szCs w:val="24"/>
        </w:rPr>
        <w:t xml:space="preserve"> sahip sperm oranı değişebilmektedir</w:t>
      </w:r>
      <w:r w:rsidR="00501048" w:rsidRPr="005C5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1048" w:rsidRPr="005C5B7B">
        <w:rPr>
          <w:rFonts w:ascii="Times New Roman" w:hAnsi="Times New Roman" w:cs="Times New Roman"/>
          <w:sz w:val="24"/>
          <w:szCs w:val="24"/>
        </w:rPr>
        <w:t>Björndhal</w:t>
      </w:r>
      <w:proofErr w:type="spellEnd"/>
      <w:r w:rsidR="00501048" w:rsidRPr="005C5B7B">
        <w:rPr>
          <w:rFonts w:ascii="Times New Roman" w:hAnsi="Times New Roman" w:cs="Times New Roman"/>
          <w:sz w:val="24"/>
          <w:szCs w:val="24"/>
        </w:rPr>
        <w:t xml:space="preserve"> ve ark</w:t>
      </w:r>
      <w:r w:rsidR="00C26ABD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01048" w:rsidRPr="005C5B7B">
        <w:rPr>
          <w:rFonts w:ascii="Times New Roman" w:hAnsi="Times New Roman" w:cs="Times New Roman"/>
          <w:sz w:val="24"/>
          <w:szCs w:val="24"/>
        </w:rPr>
        <w:t>2003</w:t>
      </w:r>
      <w:r w:rsidR="00C26ABD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01048" w:rsidRPr="005C5B7B">
        <w:rPr>
          <w:rFonts w:ascii="Times New Roman" w:hAnsi="Times New Roman" w:cs="Times New Roman"/>
          <w:sz w:val="24"/>
          <w:szCs w:val="24"/>
        </w:rPr>
        <w:t>-</w:t>
      </w:r>
      <w:r w:rsidR="00C26ABD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ABD" w:rsidRPr="005C5B7B">
        <w:rPr>
          <w:rFonts w:ascii="Times New Roman" w:hAnsi="Times New Roman" w:cs="Times New Roman"/>
          <w:sz w:val="24"/>
          <w:szCs w:val="24"/>
        </w:rPr>
        <w:t>Björndhal</w:t>
      </w:r>
      <w:proofErr w:type="spellEnd"/>
      <w:r w:rsidR="00C26ABD" w:rsidRPr="005C5B7B">
        <w:rPr>
          <w:rFonts w:ascii="Times New Roman" w:hAnsi="Times New Roman" w:cs="Times New Roman"/>
          <w:sz w:val="24"/>
          <w:szCs w:val="24"/>
        </w:rPr>
        <w:t xml:space="preserve"> ve ark </w:t>
      </w:r>
      <w:r w:rsidR="00501048" w:rsidRPr="005C5B7B">
        <w:rPr>
          <w:rFonts w:ascii="Times New Roman" w:hAnsi="Times New Roman" w:cs="Times New Roman"/>
          <w:sz w:val="24"/>
          <w:szCs w:val="24"/>
        </w:rPr>
        <w:t xml:space="preserve">2004). </w:t>
      </w:r>
      <w:proofErr w:type="spellStart"/>
      <w:r w:rsidR="00316DCF" w:rsidRPr="005C5B7B">
        <w:rPr>
          <w:rFonts w:ascii="Times New Roman" w:hAnsi="Times New Roman" w:cs="Times New Roman"/>
          <w:sz w:val="24"/>
          <w:szCs w:val="24"/>
        </w:rPr>
        <w:t>Chalah</w:t>
      </w:r>
      <w:proofErr w:type="spellEnd"/>
      <w:r w:rsidR="00316DCF" w:rsidRPr="005C5B7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16DCF" w:rsidRPr="005C5B7B">
        <w:rPr>
          <w:rFonts w:ascii="Times New Roman" w:hAnsi="Times New Roman" w:cs="Times New Roman"/>
          <w:sz w:val="24"/>
          <w:szCs w:val="24"/>
        </w:rPr>
        <w:t>Brillard</w:t>
      </w:r>
      <w:proofErr w:type="spellEnd"/>
      <w:r w:rsidR="00316DCF" w:rsidRPr="005C5B7B">
        <w:rPr>
          <w:rFonts w:ascii="Times New Roman" w:hAnsi="Times New Roman" w:cs="Times New Roman"/>
          <w:sz w:val="24"/>
          <w:szCs w:val="24"/>
        </w:rPr>
        <w:t xml:space="preserve"> (1998) </w:t>
      </w:r>
      <w:r w:rsidRPr="005C5B7B">
        <w:rPr>
          <w:rFonts w:ascii="Times New Roman" w:hAnsi="Times New Roman" w:cs="Times New Roman"/>
          <w:sz w:val="24"/>
          <w:szCs w:val="24"/>
        </w:rPr>
        <w:t>s</w:t>
      </w:r>
      <w:r w:rsidR="00243775" w:rsidRPr="005C5B7B">
        <w:rPr>
          <w:rFonts w:ascii="Times New Roman" w:hAnsi="Times New Roman" w:cs="Times New Roman"/>
          <w:sz w:val="24"/>
          <w:szCs w:val="24"/>
        </w:rPr>
        <w:t xml:space="preserve">perm </w:t>
      </w:r>
      <w:proofErr w:type="spellStart"/>
      <w:r w:rsidR="00243775" w:rsidRPr="005C5B7B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="00243775" w:rsidRPr="005C5B7B">
        <w:rPr>
          <w:rFonts w:ascii="Times New Roman" w:hAnsi="Times New Roman" w:cs="Times New Roman"/>
          <w:sz w:val="24"/>
          <w:szCs w:val="24"/>
        </w:rPr>
        <w:t xml:space="preserve"> bütünlüğü </w:t>
      </w:r>
      <w:r w:rsidR="007B1D53" w:rsidRPr="005C5B7B">
        <w:rPr>
          <w:rFonts w:ascii="Times New Roman" w:hAnsi="Times New Roman" w:cs="Times New Roman"/>
          <w:sz w:val="24"/>
          <w:szCs w:val="24"/>
        </w:rPr>
        <w:t xml:space="preserve">açısından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sitometrik</w:t>
      </w:r>
      <w:proofErr w:type="spellEnd"/>
      <w:r w:rsidR="00316DCF" w:rsidRPr="005C5B7B">
        <w:rPr>
          <w:rFonts w:ascii="Times New Roman" w:hAnsi="Times New Roman" w:cs="Times New Roman"/>
          <w:sz w:val="24"/>
          <w:szCs w:val="24"/>
        </w:rPr>
        <w:t xml:space="preserve"> incelemenin </w:t>
      </w:r>
      <w:proofErr w:type="spellStart"/>
      <w:r w:rsidR="007B1D53"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="007B1D53"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="007B1D53" w:rsidRPr="005C5B7B">
        <w:rPr>
          <w:rFonts w:ascii="Times New Roman" w:hAnsi="Times New Roman" w:cs="Times New Roman"/>
          <w:sz w:val="24"/>
          <w:szCs w:val="24"/>
        </w:rPr>
        <w:t xml:space="preserve"> boyamaya kıyasla önemli derecede etkin bir yöntem olduğunu bildirmişlerdir.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ve ark (2011)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="001841AE"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boyama ile canlı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sayısının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sitometrik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1841AE" w:rsidRPr="005C5B7B">
        <w:rPr>
          <w:rFonts w:ascii="Times New Roman" w:hAnsi="Times New Roman" w:cs="Times New Roman"/>
          <w:sz w:val="24"/>
          <w:szCs w:val="24"/>
        </w:rPr>
        <w:lastRenderedPageBreak/>
        <w:t>ölçümlere göre %</w:t>
      </w:r>
      <w:proofErr w:type="gramStart"/>
      <w:r w:rsidR="001841AE" w:rsidRPr="005C5B7B">
        <w:rPr>
          <w:rFonts w:ascii="Times New Roman" w:hAnsi="Times New Roman" w:cs="Times New Roman"/>
          <w:sz w:val="24"/>
          <w:szCs w:val="24"/>
        </w:rPr>
        <w:t>12.5</w:t>
      </w:r>
      <w:proofErr w:type="gram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daha fazla olduğu tespit etmişlerdir.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Johan</w:t>
      </w:r>
      <w:r w:rsidR="002D6CCC" w:rsidRPr="005C5B7B">
        <w:rPr>
          <w:rFonts w:ascii="Times New Roman" w:hAnsi="Times New Roman" w:cs="Times New Roman"/>
          <w:sz w:val="24"/>
          <w:szCs w:val="24"/>
        </w:rPr>
        <w:t>s</w:t>
      </w:r>
      <w:r w:rsidR="001841AE" w:rsidRPr="005C5B7B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ve </w:t>
      </w:r>
      <w:r w:rsidRPr="005C5B7B">
        <w:rPr>
          <w:rFonts w:ascii="Times New Roman" w:hAnsi="Times New Roman" w:cs="Times New Roman"/>
          <w:sz w:val="24"/>
          <w:szCs w:val="24"/>
        </w:rPr>
        <w:t>ark</w:t>
      </w:r>
      <w:r w:rsidR="001841AE" w:rsidRPr="005C5B7B">
        <w:rPr>
          <w:rFonts w:ascii="Times New Roman" w:hAnsi="Times New Roman" w:cs="Times New Roman"/>
          <w:sz w:val="24"/>
          <w:szCs w:val="24"/>
        </w:rPr>
        <w:t xml:space="preserve"> (2008) de benzer bulgular elde etmişleridir. Sunulan çalışmada ise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eosin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boyamada ölü sperm sayısı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7B2B1F">
        <w:rPr>
          <w:rFonts w:ascii="Times New Roman" w:hAnsi="Times New Roman" w:cs="Times New Roman"/>
          <w:sz w:val="24"/>
          <w:szCs w:val="24"/>
        </w:rPr>
        <w:t xml:space="preserve"> ile elde edilen</w:t>
      </w:r>
      <w:r w:rsidR="001841AE" w:rsidRPr="005C5B7B">
        <w:rPr>
          <w:rFonts w:ascii="Times New Roman" w:hAnsi="Times New Roman" w:cs="Times New Roman"/>
          <w:sz w:val="24"/>
          <w:szCs w:val="24"/>
        </w:rPr>
        <w:t xml:space="preserve"> verilerinden yüksek gözükmektedir. Bunun nedeni veriler değerlendirilirken erken nekrotik sperm hücreleri ölü olarak ka</w:t>
      </w:r>
      <w:r w:rsidRPr="005C5B7B">
        <w:rPr>
          <w:rFonts w:ascii="Times New Roman" w:hAnsi="Times New Roman" w:cs="Times New Roman"/>
          <w:sz w:val="24"/>
          <w:szCs w:val="24"/>
        </w:rPr>
        <w:t>bul edilmemiştir. E</w:t>
      </w:r>
      <w:r w:rsidR="001841AE" w:rsidRPr="005C5B7B">
        <w:rPr>
          <w:rFonts w:ascii="Times New Roman" w:hAnsi="Times New Roman" w:cs="Times New Roman"/>
          <w:sz w:val="24"/>
          <w:szCs w:val="24"/>
        </w:rPr>
        <w:t xml:space="preserve">rken nekrotik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ölü kabul edilmesi durumunda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="008A265F" w:rsidRPr="005C5B7B">
        <w:rPr>
          <w:rFonts w:ascii="Times New Roman" w:hAnsi="Times New Roman" w:cs="Times New Roman"/>
          <w:sz w:val="24"/>
          <w:szCs w:val="24"/>
        </w:rPr>
        <w:t xml:space="preserve"> ve ark</w:t>
      </w:r>
      <w:r w:rsidR="001841AE" w:rsidRPr="005C5B7B">
        <w:rPr>
          <w:rFonts w:ascii="Times New Roman" w:hAnsi="Times New Roman" w:cs="Times New Roman"/>
          <w:sz w:val="24"/>
          <w:szCs w:val="24"/>
        </w:rPr>
        <w:t xml:space="preserve"> (2008) ve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ve ark </w:t>
      </w:r>
      <w:r w:rsidR="001841AE" w:rsidRPr="005C5B7B">
        <w:rPr>
          <w:rFonts w:ascii="Times New Roman" w:hAnsi="Times New Roman" w:cs="Times New Roman"/>
          <w:sz w:val="24"/>
          <w:szCs w:val="24"/>
        </w:rPr>
        <w:t>(2011)</w:t>
      </w:r>
      <w:r w:rsidR="008A265F" w:rsidRPr="005C5B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A265F" w:rsidRPr="005C5B7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bildirimleriyle uyumlu olarak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="001841AE"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boyamada  %21.83 oranında daha fazla canlı (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intakt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41AE" w:rsidRPr="005C5B7B">
        <w:rPr>
          <w:rFonts w:ascii="Times New Roman" w:hAnsi="Times New Roman" w:cs="Times New Roman"/>
          <w:sz w:val="24"/>
          <w:szCs w:val="24"/>
        </w:rPr>
        <w:t>spermatozoon</w:t>
      </w:r>
      <w:proofErr w:type="spellEnd"/>
      <w:r w:rsidR="001841AE" w:rsidRPr="005C5B7B">
        <w:rPr>
          <w:rFonts w:ascii="Times New Roman" w:hAnsi="Times New Roman" w:cs="Times New Roman"/>
          <w:sz w:val="24"/>
          <w:szCs w:val="24"/>
        </w:rPr>
        <w:t xml:space="preserve"> olduğu </w:t>
      </w:r>
      <w:r w:rsidR="007B2B1F">
        <w:rPr>
          <w:rFonts w:ascii="Times New Roman" w:hAnsi="Times New Roman" w:cs="Times New Roman"/>
          <w:sz w:val="24"/>
          <w:szCs w:val="24"/>
        </w:rPr>
        <w:t>anlaşılmaktadır</w:t>
      </w:r>
      <w:r w:rsidR="001841AE" w:rsidRPr="005C5B7B">
        <w:rPr>
          <w:rFonts w:ascii="Times New Roman" w:hAnsi="Times New Roman" w:cs="Times New Roman"/>
          <w:sz w:val="24"/>
          <w:szCs w:val="24"/>
        </w:rPr>
        <w:t>.</w:t>
      </w:r>
    </w:p>
    <w:p w:rsidR="00703477" w:rsidRPr="005C5B7B" w:rsidRDefault="0005297C" w:rsidP="000A7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spermatogenez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sırasında hücre gelişimi ve farklılaşmasına ek olarak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germ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hücrelerinin ölümü de söz konusu olur ve bu durum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oluşum sürecinde kritik öneme sahiptir. Bu ölümler neticesinde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potansiyeli büyük oranda azalır ve bu durum yaşam boyu devam eder.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Spermatogenez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sürecinde gözlenen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apoptozun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germ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hücre potansiyelinin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sertoli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hücrelerince desteklenebilecek sayıda tutulabilmesi ve anormal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ortadan kaldırılarak normal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önünün açılması gibi önemli işlevleri vardır (Seli E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Sakkas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D 2005,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LS ve ark 2002,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Sakkas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D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Moffat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 2002,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CG ve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Loveland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KL 2000). </w:t>
      </w:r>
      <w:r w:rsidR="0076672A" w:rsidRPr="005C5B7B">
        <w:rPr>
          <w:rFonts w:ascii="Times New Roman" w:hAnsi="Times New Roman" w:cs="Times New Roman"/>
          <w:sz w:val="24"/>
          <w:szCs w:val="24"/>
        </w:rPr>
        <w:t>Konvansiyonel boyama yöntemleriyle tespit edilemeyen bu durum a</w:t>
      </w:r>
      <w:r w:rsidR="00651454" w:rsidRPr="005C5B7B">
        <w:rPr>
          <w:rFonts w:ascii="Times New Roman" w:hAnsi="Times New Roman" w:cs="Times New Roman"/>
          <w:sz w:val="24"/>
          <w:szCs w:val="24"/>
        </w:rPr>
        <w:t xml:space="preserve">kım </w:t>
      </w:r>
      <w:proofErr w:type="spellStart"/>
      <w:r w:rsidR="00651454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651454" w:rsidRPr="005C5B7B">
        <w:rPr>
          <w:rFonts w:ascii="Times New Roman" w:hAnsi="Times New Roman" w:cs="Times New Roman"/>
          <w:sz w:val="24"/>
          <w:szCs w:val="24"/>
        </w:rPr>
        <w:t xml:space="preserve"> yöntemiyle</w:t>
      </w:r>
      <w:r w:rsidR="00542A35" w:rsidRPr="005C5B7B">
        <w:rPr>
          <w:rFonts w:ascii="Times New Roman" w:hAnsi="Times New Roman" w:cs="Times New Roman"/>
          <w:sz w:val="24"/>
          <w:szCs w:val="24"/>
        </w:rPr>
        <w:t xml:space="preserve"> hem</w:t>
      </w:r>
      <w:r w:rsidR="00651454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35"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="00542A35" w:rsidRPr="005C5B7B">
        <w:rPr>
          <w:rFonts w:ascii="Times New Roman" w:hAnsi="Times New Roman" w:cs="Times New Roman"/>
          <w:sz w:val="24"/>
          <w:szCs w:val="24"/>
        </w:rPr>
        <w:t xml:space="preserve"> yolla </w:t>
      </w:r>
      <w:r w:rsidR="00651454" w:rsidRPr="005C5B7B">
        <w:rPr>
          <w:rFonts w:ascii="Times New Roman" w:hAnsi="Times New Roman" w:cs="Times New Roman"/>
          <w:sz w:val="24"/>
          <w:szCs w:val="24"/>
        </w:rPr>
        <w:t>ölüm süreci</w:t>
      </w:r>
      <w:r w:rsidR="00542A35" w:rsidRPr="005C5B7B">
        <w:rPr>
          <w:rFonts w:ascii="Times New Roman" w:hAnsi="Times New Roman" w:cs="Times New Roman"/>
          <w:sz w:val="24"/>
          <w:szCs w:val="24"/>
        </w:rPr>
        <w:t xml:space="preserve">ne girmiş olan </w:t>
      </w:r>
      <w:proofErr w:type="spellStart"/>
      <w:r w:rsidR="00542A35"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="00651454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542A35" w:rsidRPr="005C5B7B">
        <w:rPr>
          <w:rFonts w:ascii="Times New Roman" w:hAnsi="Times New Roman" w:cs="Times New Roman"/>
          <w:sz w:val="24"/>
          <w:szCs w:val="24"/>
        </w:rPr>
        <w:t xml:space="preserve">hem de erken nekrotik ve nekrotik hücre </w:t>
      </w:r>
      <w:proofErr w:type="gramStart"/>
      <w:r w:rsidR="00542A35" w:rsidRPr="005C5B7B">
        <w:rPr>
          <w:rFonts w:ascii="Times New Roman" w:hAnsi="Times New Roman" w:cs="Times New Roman"/>
          <w:sz w:val="24"/>
          <w:szCs w:val="24"/>
        </w:rPr>
        <w:t>popülasyonları</w:t>
      </w:r>
      <w:proofErr w:type="gramEnd"/>
      <w:r w:rsidR="00542A35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651454" w:rsidRPr="005C5B7B">
        <w:rPr>
          <w:rFonts w:ascii="Times New Roman" w:hAnsi="Times New Roman" w:cs="Times New Roman"/>
          <w:sz w:val="24"/>
          <w:szCs w:val="24"/>
        </w:rPr>
        <w:t xml:space="preserve">net olarak </w:t>
      </w:r>
      <w:r w:rsidR="00542A35" w:rsidRPr="005C5B7B">
        <w:rPr>
          <w:rFonts w:ascii="Times New Roman" w:hAnsi="Times New Roman" w:cs="Times New Roman"/>
          <w:sz w:val="24"/>
          <w:szCs w:val="24"/>
        </w:rPr>
        <w:t>tespit edilebilmektedir.</w:t>
      </w:r>
      <w:r w:rsidR="003F05F7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703477" w:rsidRPr="005C5B7B">
        <w:rPr>
          <w:rFonts w:ascii="Times New Roman" w:hAnsi="Times New Roman" w:cs="Times New Roman"/>
          <w:sz w:val="24"/>
          <w:szCs w:val="24"/>
        </w:rPr>
        <w:t xml:space="preserve">Buna karşılık </w:t>
      </w:r>
      <w:proofErr w:type="spellStart"/>
      <w:r w:rsidR="00703477" w:rsidRPr="005C5B7B">
        <w:rPr>
          <w:rFonts w:ascii="Times New Roman" w:hAnsi="Times New Roman" w:cs="Times New Roman"/>
          <w:sz w:val="24"/>
          <w:szCs w:val="24"/>
        </w:rPr>
        <w:t>eozin</w:t>
      </w:r>
      <w:proofErr w:type="spellEnd"/>
      <w:r w:rsidR="00703477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77" w:rsidRPr="005C5B7B">
        <w:rPr>
          <w:rFonts w:ascii="Times New Roman" w:hAnsi="Times New Roman" w:cs="Times New Roman"/>
          <w:sz w:val="24"/>
          <w:szCs w:val="24"/>
        </w:rPr>
        <w:t>nigrozin</w:t>
      </w:r>
      <w:proofErr w:type="spellEnd"/>
      <w:r w:rsidR="00703477" w:rsidRPr="005C5B7B">
        <w:rPr>
          <w:rFonts w:ascii="Times New Roman" w:hAnsi="Times New Roman" w:cs="Times New Roman"/>
          <w:sz w:val="24"/>
          <w:szCs w:val="24"/>
        </w:rPr>
        <w:t xml:space="preserve"> yöntemi ile de anormal </w:t>
      </w:r>
      <w:proofErr w:type="spellStart"/>
      <w:r w:rsidR="00703477"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="00703477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FC7C26" w:rsidRPr="005C5B7B">
        <w:rPr>
          <w:rFonts w:ascii="Times New Roman" w:hAnsi="Times New Roman" w:cs="Times New Roman"/>
          <w:sz w:val="24"/>
          <w:szCs w:val="24"/>
        </w:rPr>
        <w:t xml:space="preserve">ayırt edilebilmekte bu da akım </w:t>
      </w:r>
      <w:proofErr w:type="spellStart"/>
      <w:r w:rsidR="00FC7C26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FC7C26" w:rsidRPr="005C5B7B">
        <w:rPr>
          <w:rFonts w:ascii="Times New Roman" w:hAnsi="Times New Roman" w:cs="Times New Roman"/>
          <w:sz w:val="24"/>
          <w:szCs w:val="24"/>
        </w:rPr>
        <w:t xml:space="preserve"> yöntemine bir üstünlük olarak karşımıza çıkmaktadır.  </w:t>
      </w:r>
    </w:p>
    <w:p w:rsidR="001972F1" w:rsidRPr="005C5B7B" w:rsidRDefault="00F0742A" w:rsidP="001972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anormal morfolojik karakterleri ile düşük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fertilizasyon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yetenekleri arasındaki ilişki çok yönlü görünmektedir. Bu açıdan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morfolojik </w:t>
      </w:r>
      <w:r w:rsidRPr="005C5B7B">
        <w:rPr>
          <w:rFonts w:ascii="Times New Roman" w:hAnsi="Times New Roman" w:cs="Times New Roman"/>
          <w:sz w:val="24"/>
          <w:szCs w:val="24"/>
        </w:rPr>
        <w:lastRenderedPageBreak/>
        <w:t xml:space="preserve">değerlendirmeleri ile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yetenekleri arasındaki ilişkiyi tanımlamak oldukça zordur (</w:t>
      </w:r>
      <w:proofErr w:type="spellStart"/>
      <w:r w:rsidR="008A265F" w:rsidRPr="005C5B7B">
        <w:rPr>
          <w:rFonts w:ascii="Times New Roman" w:hAnsi="Times New Roman" w:cs="Times New Roman"/>
          <w:sz w:val="24"/>
          <w:szCs w:val="24"/>
        </w:rPr>
        <w:t>W</w:t>
      </w:r>
      <w:r w:rsidR="003F7489" w:rsidRPr="005C5B7B">
        <w:rPr>
          <w:rFonts w:ascii="Times New Roman" w:hAnsi="Times New Roman" w:cs="Times New Roman"/>
          <w:sz w:val="24"/>
          <w:szCs w:val="24"/>
        </w:rPr>
        <w:t>alters</w:t>
      </w:r>
      <w:proofErr w:type="spellEnd"/>
      <w:r w:rsidR="000A71A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ve ark </w:t>
      </w:r>
      <w:r w:rsidR="000A71A6" w:rsidRPr="005C5B7B">
        <w:rPr>
          <w:rFonts w:ascii="Times New Roman" w:hAnsi="Times New Roman" w:cs="Times New Roman"/>
          <w:sz w:val="24"/>
          <w:szCs w:val="24"/>
        </w:rPr>
        <w:t>2005</w:t>
      </w:r>
      <w:r w:rsidRPr="005C5B7B">
        <w:rPr>
          <w:rFonts w:ascii="Times New Roman" w:hAnsi="Times New Roman" w:cs="Times New Roman"/>
          <w:sz w:val="24"/>
          <w:szCs w:val="24"/>
        </w:rPr>
        <w:t xml:space="preserve">). </w:t>
      </w:r>
      <w:r w:rsidR="00E73EC0" w:rsidRPr="005C5B7B">
        <w:rPr>
          <w:rFonts w:ascii="Times New Roman" w:hAnsi="Times New Roman" w:cs="Times New Roman"/>
          <w:sz w:val="24"/>
          <w:szCs w:val="24"/>
        </w:rPr>
        <w:t xml:space="preserve">Sperm </w:t>
      </w:r>
      <w:r w:rsidR="00CB779D" w:rsidRPr="005C5B7B">
        <w:rPr>
          <w:rFonts w:ascii="Times New Roman" w:hAnsi="Times New Roman" w:cs="Times New Roman"/>
          <w:sz w:val="24"/>
          <w:szCs w:val="24"/>
        </w:rPr>
        <w:t xml:space="preserve">analizlerinde asıl amaç sperm numunesini </w:t>
      </w:r>
      <w:proofErr w:type="spellStart"/>
      <w:r w:rsidR="00CB779D" w:rsidRPr="005C5B7B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="00CB779D" w:rsidRPr="005C5B7B">
        <w:rPr>
          <w:rFonts w:ascii="Times New Roman" w:hAnsi="Times New Roman" w:cs="Times New Roman"/>
          <w:sz w:val="24"/>
          <w:szCs w:val="24"/>
        </w:rPr>
        <w:t xml:space="preserve"> açısından,</w:t>
      </w:r>
      <w:r w:rsidR="00E73EC0" w:rsidRPr="005C5B7B">
        <w:rPr>
          <w:rFonts w:ascii="Times New Roman" w:hAnsi="Times New Roman" w:cs="Times New Roman"/>
          <w:sz w:val="24"/>
          <w:szCs w:val="24"/>
        </w:rPr>
        <w:t xml:space="preserve"> gerçekçi, ucuz, </w:t>
      </w:r>
      <w:r w:rsidR="00CB779D" w:rsidRPr="005C5B7B">
        <w:rPr>
          <w:rFonts w:ascii="Times New Roman" w:hAnsi="Times New Roman" w:cs="Times New Roman"/>
          <w:sz w:val="24"/>
          <w:szCs w:val="24"/>
        </w:rPr>
        <w:t xml:space="preserve">objektif ve hızlı bir şekilde değerlendirmektir </w:t>
      </w:r>
      <w:r w:rsidR="007A477A" w:rsidRPr="005C5B7B">
        <w:rPr>
          <w:rFonts w:ascii="Times New Roman" w:hAnsi="Times New Roman" w:cs="Times New Roman"/>
          <w:sz w:val="24"/>
          <w:szCs w:val="24"/>
        </w:rPr>
        <w:t xml:space="preserve">ancak pek çok laboratuvarda bu </w:t>
      </w:r>
      <w:proofErr w:type="gramStart"/>
      <w:r w:rsidR="007A477A" w:rsidRPr="005C5B7B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="007A477A" w:rsidRPr="005C5B7B">
        <w:rPr>
          <w:rFonts w:ascii="Times New Roman" w:hAnsi="Times New Roman" w:cs="Times New Roman"/>
          <w:sz w:val="24"/>
          <w:szCs w:val="24"/>
        </w:rPr>
        <w:t xml:space="preserve"> karşılanamaz ve ölçülen değerlerin </w:t>
      </w:r>
      <w:proofErr w:type="spellStart"/>
      <w:r w:rsidR="007A477A" w:rsidRPr="005C5B7B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="005A2CB3" w:rsidRPr="005C5B7B">
        <w:rPr>
          <w:rFonts w:ascii="Times New Roman" w:hAnsi="Times New Roman" w:cs="Times New Roman"/>
          <w:sz w:val="24"/>
          <w:szCs w:val="24"/>
        </w:rPr>
        <w:t xml:space="preserve"> i</w:t>
      </w:r>
      <w:r w:rsidR="007A477A" w:rsidRPr="005C5B7B">
        <w:rPr>
          <w:rFonts w:ascii="Times New Roman" w:hAnsi="Times New Roman" w:cs="Times New Roman"/>
          <w:sz w:val="24"/>
          <w:szCs w:val="24"/>
        </w:rPr>
        <w:t xml:space="preserve">le ilişkisi net olarak ortaya konamaz </w:t>
      </w:r>
      <w:r w:rsidR="008A265F" w:rsidRPr="005C5B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65F" w:rsidRPr="005C5B7B">
        <w:rPr>
          <w:rFonts w:ascii="Times New Roman" w:hAnsi="Times New Roman" w:cs="Times New Roman"/>
          <w:sz w:val="24"/>
          <w:szCs w:val="24"/>
        </w:rPr>
        <w:t>L</w:t>
      </w:r>
      <w:r w:rsidR="00CB779D" w:rsidRPr="005C5B7B">
        <w:rPr>
          <w:rFonts w:ascii="Times New Roman" w:hAnsi="Times New Roman" w:cs="Times New Roman"/>
          <w:sz w:val="24"/>
          <w:szCs w:val="24"/>
        </w:rPr>
        <w:t>indsay</w:t>
      </w:r>
      <w:proofErr w:type="spellEnd"/>
      <w:r w:rsidR="008A265F" w:rsidRPr="005C5B7B">
        <w:rPr>
          <w:rFonts w:ascii="Times New Roman" w:hAnsi="Times New Roman" w:cs="Times New Roman"/>
          <w:sz w:val="24"/>
          <w:szCs w:val="24"/>
        </w:rPr>
        <w:t xml:space="preserve"> ve ark </w:t>
      </w:r>
      <w:r w:rsidR="00CB779D" w:rsidRPr="005C5B7B">
        <w:rPr>
          <w:rFonts w:ascii="Times New Roman" w:hAnsi="Times New Roman" w:cs="Times New Roman"/>
          <w:sz w:val="24"/>
          <w:szCs w:val="24"/>
        </w:rPr>
        <w:t>2005).</w:t>
      </w:r>
      <w:r w:rsidR="000D7C97" w:rsidRPr="005C5B7B">
        <w:rPr>
          <w:rFonts w:ascii="Times New Roman" w:hAnsi="Times New Roman" w:cs="Times New Roman"/>
          <w:sz w:val="24"/>
          <w:szCs w:val="24"/>
        </w:rPr>
        <w:t xml:space="preserve"> Akım </w:t>
      </w:r>
      <w:proofErr w:type="spellStart"/>
      <w:r w:rsidR="000D7C97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0D7C97" w:rsidRPr="005C5B7B">
        <w:rPr>
          <w:rFonts w:ascii="Times New Roman" w:hAnsi="Times New Roman" w:cs="Times New Roman"/>
          <w:sz w:val="24"/>
          <w:szCs w:val="24"/>
        </w:rPr>
        <w:t xml:space="preserve"> yöntemi ile hücrelerin şekli, yapısal özellikleri gibi morfolojik karakterleri floresan boyalarla işaretlenerek belirlenebilmekte ve </w:t>
      </w:r>
      <w:proofErr w:type="spellStart"/>
      <w:r w:rsidR="000D7C97" w:rsidRPr="005C5B7B">
        <w:rPr>
          <w:rFonts w:ascii="Times New Roman" w:hAnsi="Times New Roman" w:cs="Times New Roman"/>
          <w:sz w:val="24"/>
          <w:szCs w:val="24"/>
        </w:rPr>
        <w:t>spermatozoonlar</w:t>
      </w:r>
      <w:proofErr w:type="spellEnd"/>
      <w:r w:rsidR="000D7C97" w:rsidRPr="005C5B7B">
        <w:rPr>
          <w:rFonts w:ascii="Times New Roman" w:hAnsi="Times New Roman" w:cs="Times New Roman"/>
          <w:sz w:val="24"/>
          <w:szCs w:val="24"/>
        </w:rPr>
        <w:t xml:space="preserve"> için çok sayı</w:t>
      </w:r>
      <w:r w:rsidR="00592F78" w:rsidRPr="005C5B7B">
        <w:rPr>
          <w:rFonts w:ascii="Times New Roman" w:hAnsi="Times New Roman" w:cs="Times New Roman"/>
          <w:sz w:val="24"/>
          <w:szCs w:val="24"/>
        </w:rPr>
        <w:t>da parametre aynı anda değerlendi</w:t>
      </w:r>
      <w:r w:rsidR="000D7C97" w:rsidRPr="005C5B7B">
        <w:rPr>
          <w:rFonts w:ascii="Times New Roman" w:hAnsi="Times New Roman" w:cs="Times New Roman"/>
          <w:sz w:val="24"/>
          <w:szCs w:val="24"/>
        </w:rPr>
        <w:t xml:space="preserve">rilmekte ve </w:t>
      </w:r>
      <w:proofErr w:type="spellStart"/>
      <w:r w:rsidR="000D7C97" w:rsidRPr="005C5B7B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="000D7C97" w:rsidRPr="005C5B7B">
        <w:rPr>
          <w:rFonts w:ascii="Times New Roman" w:hAnsi="Times New Roman" w:cs="Times New Roman"/>
          <w:sz w:val="24"/>
          <w:szCs w:val="24"/>
        </w:rPr>
        <w:t xml:space="preserve"> özellikleri objektif olarak ortaya konabilmektedir (</w:t>
      </w:r>
      <w:proofErr w:type="spellStart"/>
      <w:r w:rsidR="000A71A6" w:rsidRPr="005C5B7B">
        <w:rPr>
          <w:rFonts w:ascii="Times New Roman" w:hAnsi="Times New Roman" w:cs="Times New Roman"/>
          <w:sz w:val="24"/>
          <w:szCs w:val="24"/>
        </w:rPr>
        <w:t>Larsson</w:t>
      </w:r>
      <w:proofErr w:type="spellEnd"/>
      <w:r w:rsidR="000A71A6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ve ark </w:t>
      </w:r>
      <w:r w:rsidR="000A71A6" w:rsidRPr="005C5B7B">
        <w:rPr>
          <w:rFonts w:ascii="Times New Roman" w:hAnsi="Times New Roman" w:cs="Times New Roman"/>
          <w:sz w:val="24"/>
          <w:szCs w:val="24"/>
        </w:rPr>
        <w:t>2000</w:t>
      </w:r>
      <w:r w:rsidR="00132369" w:rsidRPr="005C5B7B">
        <w:rPr>
          <w:rFonts w:ascii="Times New Roman" w:hAnsi="Times New Roman" w:cs="Times New Roman"/>
          <w:sz w:val="24"/>
          <w:szCs w:val="24"/>
        </w:rPr>
        <w:t>,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 Amman ve ark 1993</w:t>
      </w:r>
      <w:r w:rsidR="000D7C97" w:rsidRPr="005C5B7B">
        <w:rPr>
          <w:rFonts w:ascii="Times New Roman" w:hAnsi="Times New Roman" w:cs="Times New Roman"/>
          <w:sz w:val="24"/>
          <w:szCs w:val="24"/>
        </w:rPr>
        <w:t>).</w:t>
      </w:r>
      <w:r w:rsidR="00592F78" w:rsidRPr="005C5B7B">
        <w:rPr>
          <w:rFonts w:ascii="Times New Roman" w:hAnsi="Times New Roman" w:cs="Times New Roman"/>
          <w:sz w:val="24"/>
          <w:szCs w:val="24"/>
        </w:rPr>
        <w:t xml:space="preserve"> Ayrıca on binlerce </w:t>
      </w:r>
      <w:proofErr w:type="spellStart"/>
      <w:r w:rsidR="00592F78" w:rsidRPr="005C5B7B">
        <w:rPr>
          <w:rFonts w:ascii="Times New Roman" w:hAnsi="Times New Roman" w:cs="Times New Roman"/>
          <w:sz w:val="24"/>
          <w:szCs w:val="24"/>
        </w:rPr>
        <w:t>spermatozoonun</w:t>
      </w:r>
      <w:proofErr w:type="spellEnd"/>
      <w:r w:rsidR="00592F78" w:rsidRPr="005C5B7B">
        <w:rPr>
          <w:rFonts w:ascii="Times New Roman" w:hAnsi="Times New Roman" w:cs="Times New Roman"/>
          <w:sz w:val="24"/>
          <w:szCs w:val="24"/>
        </w:rPr>
        <w:t xml:space="preserve"> birkaç dakikada değerlendirmesine </w:t>
      </w:r>
      <w:r w:rsidR="008A265F" w:rsidRPr="005C5B7B">
        <w:rPr>
          <w:rFonts w:ascii="Times New Roman" w:hAnsi="Times New Roman" w:cs="Times New Roman"/>
          <w:sz w:val="24"/>
          <w:szCs w:val="24"/>
        </w:rPr>
        <w:t>imkân</w:t>
      </w:r>
      <w:r w:rsidR="00592F78" w:rsidRPr="005C5B7B">
        <w:rPr>
          <w:rFonts w:ascii="Times New Roman" w:hAnsi="Times New Roman" w:cs="Times New Roman"/>
          <w:sz w:val="24"/>
          <w:szCs w:val="24"/>
        </w:rPr>
        <w:t xml:space="preserve"> sağlaması ve floresan boyamalarla mikroskopta değerlendirmeye kıyasla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7B2B1F">
        <w:rPr>
          <w:rFonts w:ascii="Times New Roman" w:hAnsi="Times New Roman" w:cs="Times New Roman"/>
          <w:sz w:val="24"/>
          <w:szCs w:val="24"/>
        </w:rPr>
        <w:t xml:space="preserve"> yöntemi </w:t>
      </w:r>
      <w:r w:rsidR="00592F78" w:rsidRPr="005C5B7B">
        <w:rPr>
          <w:rFonts w:ascii="Times New Roman" w:hAnsi="Times New Roman" w:cs="Times New Roman"/>
          <w:sz w:val="24"/>
          <w:szCs w:val="24"/>
        </w:rPr>
        <w:t>yüksek düzeyde güvenli bilgiler sunmaktadır (</w:t>
      </w:r>
      <w:proofErr w:type="spellStart"/>
      <w:r w:rsidR="000A71A6" w:rsidRPr="005C5B7B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="008A265F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0A71A6" w:rsidRPr="005C5B7B">
        <w:rPr>
          <w:rFonts w:ascii="Times New Roman" w:hAnsi="Times New Roman" w:cs="Times New Roman"/>
          <w:sz w:val="24"/>
          <w:szCs w:val="24"/>
        </w:rPr>
        <w:t>2001</w:t>
      </w:r>
      <w:r w:rsidR="00592F78" w:rsidRPr="005C5B7B">
        <w:rPr>
          <w:rFonts w:ascii="Times New Roman" w:hAnsi="Times New Roman" w:cs="Times New Roman"/>
          <w:sz w:val="24"/>
          <w:szCs w:val="24"/>
        </w:rPr>
        <w:t>).</w:t>
      </w:r>
      <w:r w:rsidR="000D7C97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2F1">
        <w:rPr>
          <w:rFonts w:ascii="Times New Roman" w:hAnsi="Times New Roman" w:cs="Times New Roman"/>
          <w:sz w:val="24"/>
          <w:szCs w:val="24"/>
        </w:rPr>
        <w:t>S</w:t>
      </w:r>
      <w:r w:rsidR="00A82DFA" w:rsidRPr="005C5B7B">
        <w:rPr>
          <w:rFonts w:ascii="Times New Roman" w:hAnsi="Times New Roman" w:cs="Times New Roman"/>
          <w:sz w:val="24"/>
          <w:szCs w:val="24"/>
        </w:rPr>
        <w:t>perm</w:t>
      </w:r>
      <w:r w:rsidR="001972F1">
        <w:rPr>
          <w:rFonts w:ascii="Times New Roman" w:hAnsi="Times New Roman" w:cs="Times New Roman"/>
          <w:sz w:val="24"/>
          <w:szCs w:val="24"/>
        </w:rPr>
        <w:t>atozoa</w:t>
      </w:r>
      <w:proofErr w:type="spellEnd"/>
      <w:r w:rsidR="00A82DFA" w:rsidRPr="005C5B7B">
        <w:rPr>
          <w:rFonts w:ascii="Times New Roman" w:hAnsi="Times New Roman" w:cs="Times New Roman"/>
          <w:sz w:val="24"/>
          <w:szCs w:val="24"/>
        </w:rPr>
        <w:t xml:space="preserve"> değerlendirmesinde kullanılan sübjektif yöntemlerle birlikte akım </w:t>
      </w:r>
      <w:proofErr w:type="spellStart"/>
      <w:r w:rsidR="00A82DFA" w:rsidRPr="005C5B7B">
        <w:rPr>
          <w:rFonts w:ascii="Times New Roman" w:hAnsi="Times New Roman" w:cs="Times New Roman"/>
          <w:sz w:val="24"/>
          <w:szCs w:val="24"/>
        </w:rPr>
        <w:t>sitometrinin</w:t>
      </w:r>
      <w:proofErr w:type="spellEnd"/>
      <w:r w:rsidR="00A82DFA" w:rsidRPr="005C5B7B">
        <w:rPr>
          <w:rFonts w:ascii="Times New Roman" w:hAnsi="Times New Roman" w:cs="Times New Roman"/>
          <w:sz w:val="24"/>
          <w:szCs w:val="24"/>
        </w:rPr>
        <w:t xml:space="preserve"> kullanımı halinde </w:t>
      </w:r>
      <w:proofErr w:type="spellStart"/>
      <w:r w:rsidR="00A82DFA" w:rsidRPr="005C5B7B">
        <w:rPr>
          <w:rFonts w:ascii="Times New Roman" w:hAnsi="Times New Roman" w:cs="Times New Roman"/>
          <w:sz w:val="24"/>
          <w:szCs w:val="24"/>
        </w:rPr>
        <w:t>fertilitenin</w:t>
      </w:r>
      <w:proofErr w:type="spellEnd"/>
      <w:r w:rsidR="00A82DFA" w:rsidRPr="005C5B7B">
        <w:rPr>
          <w:rFonts w:ascii="Times New Roman" w:hAnsi="Times New Roman" w:cs="Times New Roman"/>
          <w:sz w:val="24"/>
          <w:szCs w:val="24"/>
        </w:rPr>
        <w:t xml:space="preserve"> daha iyi tahmin edil</w:t>
      </w:r>
      <w:r w:rsidR="001972F1">
        <w:rPr>
          <w:rFonts w:ascii="Times New Roman" w:hAnsi="Times New Roman" w:cs="Times New Roman"/>
          <w:sz w:val="24"/>
          <w:szCs w:val="24"/>
        </w:rPr>
        <w:t>ebilmekte</w:t>
      </w:r>
      <w:r w:rsidR="00A82DFA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1972F1">
        <w:rPr>
          <w:rFonts w:ascii="Times New Roman" w:hAnsi="Times New Roman" w:cs="Times New Roman"/>
          <w:sz w:val="24"/>
          <w:szCs w:val="24"/>
        </w:rPr>
        <w:t xml:space="preserve">ayrıca </w:t>
      </w:r>
      <w:proofErr w:type="spellStart"/>
      <w:r w:rsidR="001972F1">
        <w:rPr>
          <w:rFonts w:ascii="Times New Roman" w:hAnsi="Times New Roman" w:cs="Times New Roman"/>
          <w:sz w:val="24"/>
          <w:szCs w:val="24"/>
        </w:rPr>
        <w:t>s</w:t>
      </w:r>
      <w:r w:rsidR="001972F1" w:rsidRPr="005C5B7B">
        <w:rPr>
          <w:rFonts w:ascii="Times New Roman" w:hAnsi="Times New Roman" w:cs="Times New Roman"/>
          <w:sz w:val="24"/>
          <w:szCs w:val="24"/>
        </w:rPr>
        <w:t>perma</w:t>
      </w:r>
      <w:r w:rsidR="001972F1">
        <w:rPr>
          <w:rFonts w:ascii="Times New Roman" w:hAnsi="Times New Roman" w:cs="Times New Roman"/>
          <w:sz w:val="24"/>
          <w:szCs w:val="24"/>
        </w:rPr>
        <w:t>tozoonlar</w:t>
      </w:r>
      <w:r w:rsidR="001972F1" w:rsidRPr="005C5B7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972F1"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2F1" w:rsidRPr="005C5B7B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="001972F1" w:rsidRPr="005C5B7B">
        <w:rPr>
          <w:rFonts w:ascii="Times New Roman" w:hAnsi="Times New Roman" w:cs="Times New Roman"/>
          <w:sz w:val="24"/>
          <w:szCs w:val="24"/>
        </w:rPr>
        <w:t xml:space="preserve"> belirlenmesinde konvansiyonel laboratuvar testleriyle birlikte </w:t>
      </w:r>
      <w:r w:rsidR="001972F1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1972F1"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1972F1" w:rsidRPr="005C5B7B">
        <w:rPr>
          <w:rFonts w:ascii="Times New Roman" w:hAnsi="Times New Roman" w:cs="Times New Roman"/>
          <w:sz w:val="24"/>
          <w:szCs w:val="24"/>
        </w:rPr>
        <w:t xml:space="preserve"> kullanımı</w:t>
      </w:r>
      <w:r w:rsidR="001972F1">
        <w:rPr>
          <w:rFonts w:ascii="Times New Roman" w:hAnsi="Times New Roman" w:cs="Times New Roman"/>
          <w:sz w:val="24"/>
          <w:szCs w:val="24"/>
        </w:rPr>
        <w:t>nın</w:t>
      </w:r>
      <w:r w:rsidR="001972F1" w:rsidRPr="005C5B7B">
        <w:rPr>
          <w:rFonts w:ascii="Times New Roman" w:hAnsi="Times New Roman" w:cs="Times New Roman"/>
          <w:sz w:val="24"/>
          <w:szCs w:val="24"/>
        </w:rPr>
        <w:t xml:space="preserve"> daha iyi sonuçlar vermektedir (</w:t>
      </w:r>
      <w:proofErr w:type="spellStart"/>
      <w:r w:rsidR="001972F1" w:rsidRPr="005C5B7B">
        <w:rPr>
          <w:rFonts w:ascii="Times New Roman" w:hAnsi="Times New Roman" w:cs="Times New Roman"/>
          <w:sz w:val="24"/>
          <w:szCs w:val="24"/>
        </w:rPr>
        <w:t>Padrik</w:t>
      </w:r>
      <w:proofErr w:type="spellEnd"/>
      <w:r w:rsidR="001972F1" w:rsidRPr="005C5B7B">
        <w:rPr>
          <w:rFonts w:ascii="Times New Roman" w:hAnsi="Times New Roman" w:cs="Times New Roman"/>
          <w:sz w:val="24"/>
          <w:szCs w:val="24"/>
        </w:rPr>
        <w:t xml:space="preserve"> ve ark 2012).   </w:t>
      </w:r>
    </w:p>
    <w:p w:rsidR="00034465" w:rsidRDefault="00E802A4" w:rsidP="000344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boyama, otomatik hücre sayım cihazı ve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yöntemleriyle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incelen</w:t>
      </w:r>
      <w:r w:rsidR="006964A8" w:rsidRPr="005C5B7B">
        <w:rPr>
          <w:rFonts w:ascii="Times New Roman" w:hAnsi="Times New Roman" w:cs="Times New Roman"/>
          <w:sz w:val="24"/>
          <w:szCs w:val="24"/>
        </w:rPr>
        <w:t>diği bir çalışmada</w:t>
      </w:r>
      <w:r w:rsidR="007B2B1F">
        <w:rPr>
          <w:rFonts w:ascii="Times New Roman" w:hAnsi="Times New Roman" w:cs="Times New Roman"/>
          <w:sz w:val="24"/>
          <w:szCs w:val="24"/>
        </w:rPr>
        <w:t>,</w:t>
      </w:r>
      <w:r w:rsidR="006964A8"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="006964A8" w:rsidRPr="005C5B7B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bütünlüğü yüksek </w:t>
      </w:r>
      <w:r w:rsidR="007B2B1F">
        <w:rPr>
          <w:rFonts w:ascii="Times New Roman" w:hAnsi="Times New Roman" w:cs="Times New Roman"/>
          <w:sz w:val="24"/>
          <w:szCs w:val="24"/>
        </w:rPr>
        <w:t>düzeyde</w:t>
      </w:r>
      <w:r w:rsidRPr="005C5B7B">
        <w:rPr>
          <w:rFonts w:ascii="Times New Roman" w:hAnsi="Times New Roman" w:cs="Times New Roman"/>
          <w:sz w:val="24"/>
          <w:szCs w:val="24"/>
        </w:rPr>
        <w:t xml:space="preserve"> olan örneklerde bu üç yönteminde birbiriyle uyumlu sonuçlar verdiği ancak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membranında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hasarın fazla olduğu durumlarda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ve otomatik hücre sayım cihazının verdiği sonuçların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="007B2B1F">
        <w:rPr>
          <w:rFonts w:ascii="Times New Roman" w:hAnsi="Times New Roman" w:cs="Times New Roman"/>
          <w:sz w:val="24"/>
          <w:szCs w:val="24"/>
        </w:rPr>
        <w:t xml:space="preserve"> yöntemine </w:t>
      </w:r>
      <w:r w:rsidRPr="005C5B7B">
        <w:rPr>
          <w:rFonts w:ascii="Times New Roman" w:hAnsi="Times New Roman" w:cs="Times New Roman"/>
          <w:sz w:val="24"/>
          <w:szCs w:val="24"/>
        </w:rPr>
        <w:t>göre daha değişken olduğu bildirilmiştir (</w:t>
      </w:r>
      <w:proofErr w:type="spellStart"/>
      <w:r w:rsidR="008A265F" w:rsidRPr="005C5B7B">
        <w:rPr>
          <w:rFonts w:ascii="Times New Roman" w:hAnsi="Times New Roman" w:cs="Times New Roman"/>
          <w:sz w:val="24"/>
          <w:szCs w:val="24"/>
        </w:rPr>
        <w:t>F</w:t>
      </w:r>
      <w:r w:rsidR="00006BEC" w:rsidRPr="005C5B7B">
        <w:rPr>
          <w:rFonts w:ascii="Times New Roman" w:hAnsi="Times New Roman" w:cs="Times New Roman"/>
          <w:sz w:val="24"/>
          <w:szCs w:val="24"/>
        </w:rPr>
        <w:t>oster</w:t>
      </w:r>
      <w:proofErr w:type="spellEnd"/>
      <w:r w:rsidR="00006BEC" w:rsidRPr="005C5B7B">
        <w:rPr>
          <w:rFonts w:ascii="Times New Roman" w:hAnsi="Times New Roman" w:cs="Times New Roman"/>
          <w:sz w:val="24"/>
          <w:szCs w:val="24"/>
        </w:rPr>
        <w:t xml:space="preserve"> ve ark</w:t>
      </w:r>
      <w:r w:rsidR="002D6CCC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006BEC" w:rsidRPr="005C5B7B">
        <w:rPr>
          <w:rFonts w:ascii="Times New Roman" w:hAnsi="Times New Roman" w:cs="Times New Roman"/>
          <w:sz w:val="24"/>
          <w:szCs w:val="24"/>
        </w:rPr>
        <w:t>2011</w:t>
      </w:r>
      <w:r w:rsidRPr="005C5B7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 xml:space="preserve">Sunulan çalışmada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ile elde edilen ölü sperm miktarı </w:t>
      </w:r>
      <w:r w:rsidR="007B2B1F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="007B2B1F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ile bulunana kıyasla daha yüksektir (P&lt;0.05). Bu durum </w:t>
      </w:r>
      <w:proofErr w:type="spellStart"/>
      <w:r w:rsidR="008A265F" w:rsidRPr="005C5B7B">
        <w:rPr>
          <w:rFonts w:ascii="Times New Roman" w:hAnsi="Times New Roman" w:cs="Times New Roman"/>
          <w:sz w:val="24"/>
          <w:szCs w:val="24"/>
        </w:rPr>
        <w:t>F</w:t>
      </w:r>
      <w:r w:rsidR="00006BEC" w:rsidRPr="005C5B7B">
        <w:rPr>
          <w:rFonts w:ascii="Times New Roman" w:hAnsi="Times New Roman" w:cs="Times New Roman"/>
          <w:sz w:val="24"/>
          <w:szCs w:val="24"/>
        </w:rPr>
        <w:t>oster</w:t>
      </w:r>
      <w:proofErr w:type="spellEnd"/>
      <w:r w:rsidR="00006BEC" w:rsidRPr="005C5B7B">
        <w:rPr>
          <w:rFonts w:ascii="Times New Roman" w:hAnsi="Times New Roman" w:cs="Times New Roman"/>
          <w:sz w:val="24"/>
          <w:szCs w:val="24"/>
        </w:rPr>
        <w:t xml:space="preserve"> ve ark </w:t>
      </w:r>
      <w:r w:rsidR="008A265F" w:rsidRPr="005C5B7B">
        <w:rPr>
          <w:rFonts w:ascii="Times New Roman" w:hAnsi="Times New Roman" w:cs="Times New Roman"/>
          <w:sz w:val="24"/>
          <w:szCs w:val="24"/>
        </w:rPr>
        <w:t xml:space="preserve">(2011) </w:t>
      </w:r>
      <w:r w:rsidR="00006BEC" w:rsidRPr="005C5B7B">
        <w:rPr>
          <w:rFonts w:ascii="Times New Roman" w:hAnsi="Times New Roman" w:cs="Times New Roman"/>
          <w:sz w:val="24"/>
          <w:szCs w:val="24"/>
        </w:rPr>
        <w:t xml:space="preserve">bildirimleriyle uyumlu olarak gerçekleşmiş </w:t>
      </w:r>
      <w:r w:rsidR="00006BEC" w:rsidRPr="005C5B7B">
        <w:rPr>
          <w:rFonts w:ascii="Times New Roman" w:hAnsi="Times New Roman" w:cs="Times New Roman"/>
          <w:sz w:val="24"/>
          <w:szCs w:val="24"/>
        </w:rPr>
        <w:lastRenderedPageBreak/>
        <w:t xml:space="preserve">olup </w:t>
      </w:r>
      <w:proofErr w:type="spellStart"/>
      <w:r w:rsidR="00006BEC" w:rsidRPr="005C5B7B">
        <w:rPr>
          <w:rFonts w:ascii="Times New Roman" w:hAnsi="Times New Roman" w:cs="Times New Roman"/>
          <w:sz w:val="24"/>
          <w:szCs w:val="24"/>
        </w:rPr>
        <w:t>eosin</w:t>
      </w:r>
      <w:r w:rsidR="007B2B1F">
        <w:rPr>
          <w:rFonts w:ascii="Times New Roman" w:hAnsi="Times New Roman" w:cs="Times New Roman"/>
          <w:sz w:val="24"/>
          <w:szCs w:val="24"/>
        </w:rPr>
        <w:t>-</w:t>
      </w:r>
      <w:r w:rsidR="00006BEC"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="00006BEC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="007B2B1F">
        <w:rPr>
          <w:rFonts w:ascii="Times New Roman" w:hAnsi="Times New Roman" w:cs="Times New Roman"/>
          <w:sz w:val="24"/>
          <w:szCs w:val="24"/>
        </w:rPr>
        <w:t xml:space="preserve">yöntemiyle </w:t>
      </w:r>
      <w:r w:rsidR="00006BEC" w:rsidRPr="005C5B7B">
        <w:rPr>
          <w:rFonts w:ascii="Times New Roman" w:hAnsi="Times New Roman" w:cs="Times New Roman"/>
          <w:sz w:val="24"/>
          <w:szCs w:val="24"/>
        </w:rPr>
        <w:t xml:space="preserve">sperm </w:t>
      </w:r>
      <w:proofErr w:type="spellStart"/>
      <w:r w:rsidR="00006BEC" w:rsidRPr="005C5B7B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="00006BEC" w:rsidRPr="005C5B7B">
        <w:rPr>
          <w:rFonts w:ascii="Times New Roman" w:hAnsi="Times New Roman" w:cs="Times New Roman"/>
          <w:sz w:val="24"/>
          <w:szCs w:val="24"/>
        </w:rPr>
        <w:t xml:space="preserve"> bütünlüğüne bağlı olarak değişken sonuçlar alınması söz konusu olabilmektedir.</w:t>
      </w:r>
      <w:r w:rsidR="005A2CB3" w:rsidRPr="005C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65" w:rsidRPr="005C5B7B" w:rsidRDefault="00034465" w:rsidP="000344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Eozin-nigrozin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yöntemi kullanılarak yapılan ölü/canlı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tespitinin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bir değerlendirme olduğu, bu bakımdan yanılgılar olabileceği bunun da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farklı düzeylerde boya alma durumuna göre değişebildiği görülmüştür. Buna rağmen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yöntemde,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veya nekrotik safhaya girmiş olan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net olarak tespit edilebildiği ve bu yöntemle daha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ayrınıtılı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sonuçlar alınabildiği görülmüştür. Bu bakımdan klasik yöntemlere göre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canlılığı tespitinde 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yönteminin klasik boyama yöntemlerine destek olarak ve daha etkin bir şekilde kullanılabileceği düşünülmüştür.    </w:t>
      </w:r>
    </w:p>
    <w:p w:rsidR="009D68F3" w:rsidRDefault="009D68F3" w:rsidP="003F05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Sonuç olarak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epididimal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eosin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nigrosin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boyama yöntemine ilave olarak </w:t>
      </w:r>
      <w:r w:rsidR="001972F1">
        <w:rPr>
          <w:rFonts w:ascii="Times New Roman" w:hAnsi="Times New Roman" w:cs="Times New Roman"/>
          <w:sz w:val="24"/>
          <w:szCs w:val="24"/>
        </w:rPr>
        <w:t xml:space="preserve">akım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sitometri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yöntemiyle morfolojik değerlendirme yapmanın </w:t>
      </w:r>
      <w:proofErr w:type="spellStart"/>
      <w:r w:rsidR="001972F1">
        <w:rPr>
          <w:rFonts w:ascii="Times New Roman" w:hAnsi="Times New Roman" w:cs="Times New Roman"/>
          <w:sz w:val="24"/>
          <w:szCs w:val="24"/>
        </w:rPr>
        <w:t>spermatozoonların</w:t>
      </w:r>
      <w:proofErr w:type="spellEnd"/>
      <w:r w:rsidR="001972F1">
        <w:rPr>
          <w:rFonts w:ascii="Times New Roman" w:hAnsi="Times New Roman" w:cs="Times New Roman"/>
          <w:sz w:val="24"/>
          <w:szCs w:val="24"/>
        </w:rPr>
        <w:t xml:space="preserve"> </w:t>
      </w:r>
      <w:r w:rsidR="00034465">
        <w:rPr>
          <w:rFonts w:ascii="Times New Roman" w:hAnsi="Times New Roman" w:cs="Times New Roman"/>
          <w:sz w:val="24"/>
          <w:szCs w:val="24"/>
        </w:rPr>
        <w:t xml:space="preserve">objektif olarak </w:t>
      </w:r>
      <w:r w:rsidR="001972F1">
        <w:rPr>
          <w:rFonts w:ascii="Times New Roman" w:hAnsi="Times New Roman" w:cs="Times New Roman"/>
          <w:sz w:val="24"/>
          <w:szCs w:val="24"/>
        </w:rPr>
        <w:t xml:space="preserve">morfolojik değerlendirmesi </w:t>
      </w:r>
      <w:r w:rsidR="00034465">
        <w:rPr>
          <w:rFonts w:ascii="Times New Roman" w:hAnsi="Times New Roman" w:cs="Times New Roman"/>
          <w:sz w:val="24"/>
          <w:szCs w:val="24"/>
        </w:rPr>
        <w:t>içi</w:t>
      </w:r>
      <w:r w:rsidR="001972F1">
        <w:rPr>
          <w:rFonts w:ascii="Times New Roman" w:hAnsi="Times New Roman" w:cs="Times New Roman"/>
          <w:sz w:val="24"/>
          <w:szCs w:val="24"/>
        </w:rPr>
        <w:t xml:space="preserve">n </w:t>
      </w:r>
      <w:r w:rsidRPr="005C5B7B">
        <w:rPr>
          <w:rFonts w:ascii="Times New Roman" w:hAnsi="Times New Roman" w:cs="Times New Roman"/>
          <w:sz w:val="24"/>
          <w:szCs w:val="24"/>
        </w:rPr>
        <w:t xml:space="preserve">avantajlı bir </w:t>
      </w:r>
      <w:r w:rsidR="001972F1">
        <w:rPr>
          <w:rFonts w:ascii="Times New Roman" w:hAnsi="Times New Roman" w:cs="Times New Roman"/>
          <w:sz w:val="24"/>
          <w:szCs w:val="24"/>
        </w:rPr>
        <w:t>durum</w:t>
      </w:r>
      <w:r w:rsidRPr="005C5B7B">
        <w:rPr>
          <w:rFonts w:ascii="Times New Roman" w:hAnsi="Times New Roman" w:cs="Times New Roman"/>
          <w:sz w:val="24"/>
          <w:szCs w:val="24"/>
        </w:rPr>
        <w:t xml:space="preserve"> olacağı görülmüştür. </w:t>
      </w:r>
    </w:p>
    <w:p w:rsidR="00546C70" w:rsidRPr="005C5B7B" w:rsidRDefault="00546C70" w:rsidP="003F05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20" w:rsidRPr="005C5B7B" w:rsidRDefault="00E633D1" w:rsidP="00E633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7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50BA" w:rsidRPr="005C5B7B">
        <w:rPr>
          <w:rFonts w:ascii="Times New Roman" w:hAnsi="Times New Roman" w:cs="Times New Roman"/>
          <w:b/>
          <w:sz w:val="24"/>
          <w:szCs w:val="24"/>
        </w:rPr>
        <w:t>Literatür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-Roman" w:hAnsi="Times-Roman" w:cs="Times-Roman"/>
          <w:sz w:val="24"/>
          <w:szCs w:val="24"/>
        </w:rPr>
        <w:t xml:space="preserve">Ataman MB, Yıldız C, Kaya A, Aksoy M,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Lehimcioğlu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N. Köpeklerde taze ve donmuş-çözünmüş spermada anormal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spermatozoon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tiplerinin ve oranlarının tespit edilmesinde farklı yöntemlerin kullanılması.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Vet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Bil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Derg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1998; 14: 121-129.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Amman RP,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Hammerstedt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RH.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Androl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1993; 14: 397–406. 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Aziz N, Said T,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Paasch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deformity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Hum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2007; 22: 1413-1419.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-Roman" w:hAnsi="Times-Roman" w:cs="Times-Roman"/>
          <w:sz w:val="24"/>
          <w:szCs w:val="24"/>
        </w:rPr>
        <w:lastRenderedPageBreak/>
        <w:t>Björndahl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L,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Söderlund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I,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Kvist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U. Evaluation of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the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one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-step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eosin-nigrosin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staining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technique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for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human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sperm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vitality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assessment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. Human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Reprod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2003; 18: 813–16.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-Roman" w:hAnsi="Times-Roman" w:cs="Times-Roman"/>
          <w:sz w:val="24"/>
          <w:szCs w:val="24"/>
        </w:rPr>
        <w:t>Björndahl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L,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Söderlund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I,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Johansson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S,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Mohammadieh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M,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Reza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Pourian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M</w:t>
      </w:r>
      <w:proofErr w:type="gramStart"/>
      <w:r w:rsidRPr="005C5B7B">
        <w:rPr>
          <w:rFonts w:ascii="Times-Roman" w:hAnsi="Times-Roman" w:cs="Times-Roman"/>
          <w:sz w:val="24"/>
          <w:szCs w:val="24"/>
        </w:rPr>
        <w:t>.,</w:t>
      </w:r>
      <w:proofErr w:type="gram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Kvist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U.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Why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the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SHO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recommendations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for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eosinnigrosin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staining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techniques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for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human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sperm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vitality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assessment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must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change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Andrology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Lab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Corner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. J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Androl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2004; 25: 671–8.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Brugnon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Ouchchane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Verheyen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Communal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Y, Van der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Elst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Tournaye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Flourescence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caspase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J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Androl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2007; 32: 265-273.</w:t>
      </w:r>
    </w:p>
    <w:p w:rsidR="005F798E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-Roman" w:hAnsi="Times-Roman" w:cs="Times-Roman"/>
          <w:sz w:val="24"/>
          <w:szCs w:val="24"/>
        </w:rPr>
        <w:t>Chalah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T,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Brillard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JP.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Comparison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of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assessment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of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fowl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sperm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viability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by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eosin-nigrosin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and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dual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fluorescence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(SYBR14/PI).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Theriogenology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1998; 50: 487-493.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Engeland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Mvan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Nieland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LJW,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Ramaekers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FCS,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Schutte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Reutelingsperger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CPM.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V-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Affinity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on 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phosphatidylserine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1998; 31: 1-9.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ML,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Varner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DD,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Brinsko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Hinrichs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Teague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LaCaze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Blanchard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TL.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membranes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Theriogeneology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2011; 76: 334-341.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Güleş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Ö, Eren Ü.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Apoptozun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belirlenmesinde kullanılan yöntemler. YYÜ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Fak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Derg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2008; 2: 73-78.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JK.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Anim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2001; 68: 239-247.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-Roman" w:hAnsi="Times-Roman" w:cs="Times-Roman"/>
          <w:sz w:val="24"/>
          <w:szCs w:val="24"/>
        </w:rPr>
        <w:lastRenderedPageBreak/>
        <w:t>Johansson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CS,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Matsson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FC,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Lehn-Jensen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H,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Nielson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JM,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Petersen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MM.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Equine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spermatozoa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viability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comparing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the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NucleoCounter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SP-100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and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the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eosin-nigrosin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stain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. Anim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Reprod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C5B7B">
        <w:rPr>
          <w:rFonts w:ascii="Times-Roman" w:hAnsi="Times-Roman" w:cs="Times-Roman"/>
          <w:sz w:val="24"/>
          <w:szCs w:val="24"/>
        </w:rPr>
        <w:t>Sci</w:t>
      </w:r>
      <w:proofErr w:type="spellEnd"/>
      <w:r w:rsidRPr="005C5B7B">
        <w:rPr>
          <w:rFonts w:ascii="Times-Roman" w:hAnsi="Times-Roman" w:cs="Times-Roman"/>
          <w:sz w:val="24"/>
          <w:szCs w:val="24"/>
        </w:rPr>
        <w:t xml:space="preserve"> 2008; 23: 24 –5.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Larsson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Rodriguez-Martinez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H. Can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semen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? Anim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2000; 60–61: 327–36.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Lindsay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Maxwell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WMC.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parameteres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2005; 63: 445-457.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CH,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Tsao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Cheng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TC,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Huang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CI, Lin DP, Lee MS. DNA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mitochondrial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chromosomal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aneuploidy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oligoasthenoteratozoospermic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males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Genet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2004; 21: 119-126.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Marchetti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Obert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Deffosez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Formstecher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Marchetti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mitochondrial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reactive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oxygene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DNA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viability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sperm. Hum </w:t>
      </w:r>
      <w:proofErr w:type="spellStart"/>
      <w:proofErr w:type="gram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 2002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>; 17: 1257-1265.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Ok E, Öz ZS. Sperm hücrelerinde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apoptoz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Androloji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bülteni 2007; 30: 215-218.</w:t>
      </w:r>
    </w:p>
    <w:p w:rsidR="008B30F5" w:rsidRPr="005C5B7B" w:rsidRDefault="008B30F5" w:rsidP="00103E2D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Overbeeke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Steffens-Nakken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Vermes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Reutelingsperger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C, Hanen C</w:t>
      </w:r>
      <w:r w:rsidR="00A75624" w:rsidRPr="005C5B7B">
        <w:rPr>
          <w:rFonts w:ascii="Times New Roman" w:hAnsi="Times New Roman" w:cs="Times New Roman"/>
          <w:sz w:val="24"/>
          <w:szCs w:val="24"/>
        </w:rPr>
        <w:t>.</w:t>
      </w:r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assays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="00A75624" w:rsidRPr="005C5B7B">
        <w:rPr>
          <w:rFonts w:ascii="Times New Roman" w:hAnsi="Times New Roman" w:cs="Times New Roman"/>
          <w:sz w:val="24"/>
          <w:szCs w:val="24"/>
        </w:rPr>
        <w:t xml:space="preserve"> 1998;</w:t>
      </w:r>
      <w:r w:rsidRPr="005C5B7B">
        <w:rPr>
          <w:rFonts w:ascii="Times New Roman" w:hAnsi="Times New Roman" w:cs="Times New Roman"/>
          <w:sz w:val="24"/>
          <w:szCs w:val="24"/>
        </w:rPr>
        <w:t xml:space="preserve"> 3:</w:t>
      </w:r>
      <w:r w:rsidR="00A75624" w:rsidRPr="005C5B7B">
        <w:rPr>
          <w:rFonts w:ascii="Times New Roman" w:hAnsi="Times New Roman" w:cs="Times New Roman"/>
          <w:sz w:val="24"/>
          <w:szCs w:val="24"/>
        </w:rPr>
        <w:t xml:space="preserve"> </w:t>
      </w:r>
      <w:r w:rsidRPr="005C5B7B">
        <w:rPr>
          <w:rFonts w:ascii="Times New Roman" w:hAnsi="Times New Roman" w:cs="Times New Roman"/>
          <w:sz w:val="24"/>
          <w:szCs w:val="24"/>
        </w:rPr>
        <w:t>115</w:t>
      </w:r>
      <w:r w:rsidR="00055600" w:rsidRPr="005C5B7B">
        <w:rPr>
          <w:rFonts w:ascii="Times New Roman" w:hAnsi="Times New Roman" w:cs="Times New Roman"/>
          <w:sz w:val="24"/>
          <w:szCs w:val="24"/>
        </w:rPr>
        <w:t>-121</w:t>
      </w:r>
      <w:r w:rsidRPr="005C5B7B">
        <w:rPr>
          <w:rFonts w:ascii="Times New Roman" w:hAnsi="Times New Roman" w:cs="Times New Roman"/>
          <w:sz w:val="24"/>
          <w:szCs w:val="24"/>
        </w:rPr>
        <w:t>.</w:t>
      </w:r>
    </w:p>
    <w:p w:rsidR="002D6CCC" w:rsidRPr="005C5B7B" w:rsidRDefault="00527D87" w:rsidP="002D6CCC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Padrick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Hallap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Januškauskas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Kaart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Bulitko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Jaakma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Ü.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semen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Zoot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2012; 60: 52-58.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lastRenderedPageBreak/>
        <w:t xml:space="preserve">Pena FJ,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Johannisson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Wallgren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Rodriguez-Martinez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Asseement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frozen-thawed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boar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semen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-V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2003; 60: 677-689. 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Loveland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KL.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Germ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spermatogenesis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Bioessay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2000; 22: 423-430.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Said TM,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Paasch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Glander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HJ,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A. Role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caspases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infertility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Hum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2004; 10: 39-51.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Said TM,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Paasch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Grunewald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Baumann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Glander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HJ,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A. Advantage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2005; 10: 740-746.</w:t>
      </w:r>
    </w:p>
    <w:p w:rsidR="005F798E" w:rsidRPr="005C5B7B" w:rsidRDefault="005F798E" w:rsidP="005F798E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Sakkas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Moffat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O. Nature of DNA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ejeculated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2002; 66: 1061-1067.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Seli E,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Sakkas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ART. Hum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2005; 11: 337-349.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Seyalıoğlu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Hİ. </w:t>
      </w:r>
      <w:proofErr w:type="gramStart"/>
      <w:r w:rsidRPr="005C5B7B">
        <w:rPr>
          <w:rFonts w:ascii="Times New Roman" w:hAnsi="Times New Roman" w:cs="Times New Roman"/>
          <w:sz w:val="24"/>
          <w:szCs w:val="24"/>
        </w:rPr>
        <w:t xml:space="preserve">Semen tespitinde farklı yöntemlerin karşılaştırılması. Fen Bilimleri Anabilim Dalı Yüksek Lisans Tezi. 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Üniv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Adli Tıp </w:t>
      </w:r>
      <w:proofErr w:type="spellStart"/>
      <w:proofErr w:type="gramStart"/>
      <w:r w:rsidRPr="005C5B7B">
        <w:rPr>
          <w:rFonts w:ascii="Times New Roman" w:hAnsi="Times New Roman" w:cs="Times New Roman"/>
          <w:sz w:val="24"/>
          <w:szCs w:val="24"/>
        </w:rPr>
        <w:t>Enst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 2007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>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CN.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alteration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sperm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subfertile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Hum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2002; 17: 1266-1273.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B7B">
        <w:rPr>
          <w:rFonts w:ascii="Times New Roman" w:hAnsi="Times New Roman" w:cs="Times New Roman"/>
          <w:sz w:val="24"/>
          <w:szCs w:val="24"/>
        </w:rPr>
        <w:t xml:space="preserve">Taylor SL,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SL,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P, Duran EH,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Morshedi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Oehninger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Beebe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SJ.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Somatic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ejaculated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sperm: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potentially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sperm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2004; 10: 825-834.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lastRenderedPageBreak/>
        <w:t>Turri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Madeddu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Gliozzi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TM,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Gandini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Pizzi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extenders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epididymal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Anim 2012; 47: 712-717.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Walters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, AH,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Eyestone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WE,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Saacke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RG,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RE,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Gwaszdauskas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FC.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embryo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IVF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abnormal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2005; 63: 1925–1937. </w:t>
      </w:r>
    </w:p>
    <w:p w:rsidR="005F798E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LS, Taylor LS,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Morshedi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Schuffner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A, Duran HE,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Beebe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Oehninger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S. 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Caspase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apoptotic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ejeculated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sperm.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Hum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2002; 8: 984-991.</w:t>
      </w:r>
    </w:p>
    <w:p w:rsidR="005F798E" w:rsidRPr="005C5B7B" w:rsidRDefault="005F798E" w:rsidP="005F798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7B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Gurtu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V, </w:t>
      </w:r>
      <w:proofErr w:type="gramStart"/>
      <w:r w:rsidRPr="005C5B7B">
        <w:rPr>
          <w:rFonts w:ascii="Times New Roman" w:hAnsi="Times New Roman" w:cs="Times New Roman"/>
          <w:sz w:val="24"/>
          <w:szCs w:val="24"/>
        </w:rPr>
        <w:t>Kain</w:t>
      </w:r>
      <w:proofErr w:type="gramEnd"/>
      <w:r w:rsidRPr="005C5B7B">
        <w:rPr>
          <w:rFonts w:ascii="Times New Roman" w:hAnsi="Times New Roman" w:cs="Times New Roman"/>
          <w:sz w:val="24"/>
          <w:szCs w:val="24"/>
        </w:rPr>
        <w:t xml:space="preserve"> SR, Yan G.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conjugate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-V. </w:t>
      </w:r>
      <w:proofErr w:type="spellStart"/>
      <w:r w:rsidRPr="005C5B7B">
        <w:rPr>
          <w:rFonts w:ascii="Times New Roman" w:hAnsi="Times New Roman" w:cs="Times New Roman"/>
          <w:sz w:val="24"/>
          <w:szCs w:val="24"/>
        </w:rPr>
        <w:t>Biotechniques</w:t>
      </w:r>
      <w:proofErr w:type="spellEnd"/>
      <w:r w:rsidRPr="005C5B7B">
        <w:rPr>
          <w:rFonts w:ascii="Times New Roman" w:hAnsi="Times New Roman" w:cs="Times New Roman"/>
          <w:sz w:val="24"/>
          <w:szCs w:val="24"/>
        </w:rPr>
        <w:t xml:space="preserve"> 1997; 23: 525-531.</w:t>
      </w:r>
    </w:p>
    <w:p w:rsidR="00E23742" w:rsidRDefault="00E23742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42" w:rsidRDefault="00E23742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C70" w:rsidRDefault="00546C70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1" w:rsidRDefault="008C1DE1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9F" w:rsidRPr="00C34B9F" w:rsidRDefault="00C34B9F" w:rsidP="0052577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9F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C34B9F" w:rsidRDefault="00C34B9F" w:rsidP="00C34B9F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kapsamında alınan ısıtma tablalı mikroskop hali hazırda </w:t>
      </w:r>
      <w:proofErr w:type="spellStart"/>
      <w:r>
        <w:rPr>
          <w:rFonts w:ascii="Times New Roman" w:hAnsi="Times New Roman" w:cs="Times New Roman"/>
          <w:sz w:val="24"/>
          <w:szCs w:val="24"/>
        </w:rPr>
        <w:t>Dölerme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Suni Tohumlama Anabilim Dalı’nın en temel ihtiyaçlarından birini karşılamakta olup ilgili laboratuvarda bulunmaktadır. Laboratuvar rutini için kullanılmakta olan cihaz benzer proje ve çalışmalar için de kullanılacaktır.</w:t>
      </w:r>
    </w:p>
    <w:p w:rsidR="00C34B9F" w:rsidRPr="00C34B9F" w:rsidRDefault="00C34B9F" w:rsidP="00C34B9F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projenin sonuç raporunun kabulü durumunda indeksli bir yayın hale getirilerek yayımlanması planlanmaktadır.</w:t>
      </w:r>
    </w:p>
    <w:sectPr w:rsidR="00C34B9F" w:rsidRPr="00C34B9F" w:rsidSect="00DB7061">
      <w:headerReference w:type="default" r:id="rId12"/>
      <w:footerReference w:type="default" r:id="rId13"/>
      <w:footerReference w:type="first" r:id="rId14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0E" w:rsidRDefault="00D8150E" w:rsidP="00BD589C">
      <w:pPr>
        <w:spacing w:after="0" w:line="240" w:lineRule="auto"/>
      </w:pPr>
      <w:r>
        <w:separator/>
      </w:r>
    </w:p>
  </w:endnote>
  <w:endnote w:type="continuationSeparator" w:id="0">
    <w:p w:rsidR="00D8150E" w:rsidRDefault="00D8150E" w:rsidP="00B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8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15495"/>
      <w:docPartObj>
        <w:docPartGallery w:val="Page Numbers (Bottom of Page)"/>
        <w:docPartUnique/>
      </w:docPartObj>
    </w:sdtPr>
    <w:sdtEndPr/>
    <w:sdtContent>
      <w:p w:rsidR="00DB7061" w:rsidRDefault="00DB706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D6">
          <w:rPr>
            <w:noProof/>
          </w:rPr>
          <w:t>8</w:t>
        </w:r>
        <w:r>
          <w:fldChar w:fldCharType="end"/>
        </w:r>
      </w:p>
    </w:sdtContent>
  </w:sdt>
  <w:p w:rsidR="00DB7061" w:rsidRDefault="00DB70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58645"/>
      <w:docPartObj>
        <w:docPartGallery w:val="Page Numbers (Bottom of Page)"/>
        <w:docPartUnique/>
      </w:docPartObj>
    </w:sdtPr>
    <w:sdtEndPr/>
    <w:sdtContent>
      <w:p w:rsidR="00057C55" w:rsidRDefault="00057C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D6">
          <w:rPr>
            <w:noProof/>
          </w:rPr>
          <w:t>1</w:t>
        </w:r>
        <w:r>
          <w:fldChar w:fldCharType="end"/>
        </w:r>
      </w:p>
    </w:sdtContent>
  </w:sdt>
  <w:p w:rsidR="00057C55" w:rsidRDefault="00057C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0E" w:rsidRDefault="00D8150E" w:rsidP="00BD589C">
      <w:pPr>
        <w:spacing w:after="0" w:line="240" w:lineRule="auto"/>
      </w:pPr>
      <w:r>
        <w:separator/>
      </w:r>
    </w:p>
  </w:footnote>
  <w:footnote w:type="continuationSeparator" w:id="0">
    <w:p w:rsidR="00D8150E" w:rsidRDefault="00D8150E" w:rsidP="00BD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49" w:rsidRDefault="00E27849" w:rsidP="00E27849">
    <w:pPr>
      <w:pStyle w:val="stbilgi"/>
      <w:tabs>
        <w:tab w:val="clear" w:pos="4536"/>
        <w:tab w:val="clear" w:pos="9072"/>
        <w:tab w:val="left" w:pos="47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292"/>
    <w:multiLevelType w:val="hybridMultilevel"/>
    <w:tmpl w:val="98D2291A"/>
    <w:lvl w:ilvl="0" w:tplc="3F46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5284"/>
    <w:multiLevelType w:val="hybridMultilevel"/>
    <w:tmpl w:val="12B29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57AC"/>
    <w:multiLevelType w:val="hybridMultilevel"/>
    <w:tmpl w:val="259C1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A2A"/>
    <w:multiLevelType w:val="hybridMultilevel"/>
    <w:tmpl w:val="8D628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D00BC"/>
    <w:multiLevelType w:val="hybridMultilevel"/>
    <w:tmpl w:val="5868FFA8"/>
    <w:lvl w:ilvl="0" w:tplc="7E867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0C66"/>
    <w:multiLevelType w:val="hybridMultilevel"/>
    <w:tmpl w:val="98D2291A"/>
    <w:lvl w:ilvl="0" w:tplc="3F46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47FE9"/>
    <w:multiLevelType w:val="hybridMultilevel"/>
    <w:tmpl w:val="6EA04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1AFD"/>
    <w:multiLevelType w:val="hybridMultilevel"/>
    <w:tmpl w:val="98D2291A"/>
    <w:lvl w:ilvl="0" w:tplc="3F46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022C5"/>
    <w:multiLevelType w:val="hybridMultilevel"/>
    <w:tmpl w:val="98D2291A"/>
    <w:lvl w:ilvl="0" w:tplc="3F46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42B1"/>
    <w:multiLevelType w:val="hybridMultilevel"/>
    <w:tmpl w:val="EDFA4EFA"/>
    <w:lvl w:ilvl="0" w:tplc="5B6EF28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F84C6B"/>
    <w:multiLevelType w:val="hybridMultilevel"/>
    <w:tmpl w:val="98D2291A"/>
    <w:lvl w:ilvl="0" w:tplc="3F46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1"/>
    <w:rsid w:val="00006BEC"/>
    <w:rsid w:val="00031701"/>
    <w:rsid w:val="00034465"/>
    <w:rsid w:val="00043FA9"/>
    <w:rsid w:val="00052697"/>
    <w:rsid w:val="0005297C"/>
    <w:rsid w:val="00055600"/>
    <w:rsid w:val="00057C55"/>
    <w:rsid w:val="00067DC6"/>
    <w:rsid w:val="00081812"/>
    <w:rsid w:val="000A125C"/>
    <w:rsid w:val="000A5DED"/>
    <w:rsid w:val="000A71A6"/>
    <w:rsid w:val="000B26C9"/>
    <w:rsid w:val="000C6570"/>
    <w:rsid w:val="000D7C97"/>
    <w:rsid w:val="000E68BB"/>
    <w:rsid w:val="000F112A"/>
    <w:rsid w:val="000F1AA2"/>
    <w:rsid w:val="00103E2D"/>
    <w:rsid w:val="00121B9E"/>
    <w:rsid w:val="00122131"/>
    <w:rsid w:val="00123D2A"/>
    <w:rsid w:val="00126AE2"/>
    <w:rsid w:val="00132369"/>
    <w:rsid w:val="0014331B"/>
    <w:rsid w:val="001605C4"/>
    <w:rsid w:val="001641AA"/>
    <w:rsid w:val="00164EBC"/>
    <w:rsid w:val="001841AE"/>
    <w:rsid w:val="001972F1"/>
    <w:rsid w:val="001B25AB"/>
    <w:rsid w:val="001B3053"/>
    <w:rsid w:val="001D2445"/>
    <w:rsid w:val="001D5749"/>
    <w:rsid w:val="001E5B5A"/>
    <w:rsid w:val="002063BB"/>
    <w:rsid w:val="002105F3"/>
    <w:rsid w:val="0023042D"/>
    <w:rsid w:val="00243775"/>
    <w:rsid w:val="0025666A"/>
    <w:rsid w:val="00256DF2"/>
    <w:rsid w:val="00290DF5"/>
    <w:rsid w:val="002923D6"/>
    <w:rsid w:val="002B1B66"/>
    <w:rsid w:val="002D6CCC"/>
    <w:rsid w:val="002E6E46"/>
    <w:rsid w:val="002F26E5"/>
    <w:rsid w:val="00315E47"/>
    <w:rsid w:val="00316DCF"/>
    <w:rsid w:val="00326657"/>
    <w:rsid w:val="00331281"/>
    <w:rsid w:val="0033209E"/>
    <w:rsid w:val="0033598D"/>
    <w:rsid w:val="00351E8C"/>
    <w:rsid w:val="00354CEE"/>
    <w:rsid w:val="00355C61"/>
    <w:rsid w:val="00370AF5"/>
    <w:rsid w:val="003831E3"/>
    <w:rsid w:val="00396959"/>
    <w:rsid w:val="003A6090"/>
    <w:rsid w:val="003C22D7"/>
    <w:rsid w:val="003C25EB"/>
    <w:rsid w:val="003F05F7"/>
    <w:rsid w:val="003F6A48"/>
    <w:rsid w:val="003F7489"/>
    <w:rsid w:val="004833B0"/>
    <w:rsid w:val="00486DC9"/>
    <w:rsid w:val="00486E31"/>
    <w:rsid w:val="004A040C"/>
    <w:rsid w:val="004A730D"/>
    <w:rsid w:val="004C2C8F"/>
    <w:rsid w:val="004D5F80"/>
    <w:rsid w:val="004E3831"/>
    <w:rsid w:val="004F0C91"/>
    <w:rsid w:val="00501048"/>
    <w:rsid w:val="005011B8"/>
    <w:rsid w:val="00517C3F"/>
    <w:rsid w:val="00525779"/>
    <w:rsid w:val="00527D87"/>
    <w:rsid w:val="00530DBC"/>
    <w:rsid w:val="0053416B"/>
    <w:rsid w:val="00542A35"/>
    <w:rsid w:val="00546C70"/>
    <w:rsid w:val="0055162F"/>
    <w:rsid w:val="00554002"/>
    <w:rsid w:val="00556FD2"/>
    <w:rsid w:val="00564778"/>
    <w:rsid w:val="00570C71"/>
    <w:rsid w:val="00571FD8"/>
    <w:rsid w:val="00572920"/>
    <w:rsid w:val="00586267"/>
    <w:rsid w:val="00590F59"/>
    <w:rsid w:val="005914D4"/>
    <w:rsid w:val="00592F78"/>
    <w:rsid w:val="005A2CB3"/>
    <w:rsid w:val="005B7C87"/>
    <w:rsid w:val="005C5B7B"/>
    <w:rsid w:val="005F0238"/>
    <w:rsid w:val="005F798E"/>
    <w:rsid w:val="00610142"/>
    <w:rsid w:val="00612871"/>
    <w:rsid w:val="00617397"/>
    <w:rsid w:val="006250BA"/>
    <w:rsid w:val="00625BBE"/>
    <w:rsid w:val="00631515"/>
    <w:rsid w:val="0063505E"/>
    <w:rsid w:val="00642A57"/>
    <w:rsid w:val="00644EC9"/>
    <w:rsid w:val="00651454"/>
    <w:rsid w:val="00652DFA"/>
    <w:rsid w:val="0065687B"/>
    <w:rsid w:val="00661338"/>
    <w:rsid w:val="0067496C"/>
    <w:rsid w:val="006964A8"/>
    <w:rsid w:val="006A019B"/>
    <w:rsid w:val="006A02C8"/>
    <w:rsid w:val="006B3B19"/>
    <w:rsid w:val="006E1E6D"/>
    <w:rsid w:val="006F39BD"/>
    <w:rsid w:val="006F4E40"/>
    <w:rsid w:val="00703477"/>
    <w:rsid w:val="007038D8"/>
    <w:rsid w:val="00733605"/>
    <w:rsid w:val="0076498B"/>
    <w:rsid w:val="0076672A"/>
    <w:rsid w:val="00780888"/>
    <w:rsid w:val="0079434D"/>
    <w:rsid w:val="007A477A"/>
    <w:rsid w:val="007A5C48"/>
    <w:rsid w:val="007B1D53"/>
    <w:rsid w:val="007B2B1F"/>
    <w:rsid w:val="007E0C0A"/>
    <w:rsid w:val="007F7672"/>
    <w:rsid w:val="008019DE"/>
    <w:rsid w:val="00805D3C"/>
    <w:rsid w:val="00810B2E"/>
    <w:rsid w:val="00812F32"/>
    <w:rsid w:val="00823334"/>
    <w:rsid w:val="008250E4"/>
    <w:rsid w:val="00847897"/>
    <w:rsid w:val="008542AC"/>
    <w:rsid w:val="008552EC"/>
    <w:rsid w:val="00857226"/>
    <w:rsid w:val="00864692"/>
    <w:rsid w:val="00891745"/>
    <w:rsid w:val="008954C5"/>
    <w:rsid w:val="008A265F"/>
    <w:rsid w:val="008A3FC5"/>
    <w:rsid w:val="008A4727"/>
    <w:rsid w:val="008B0720"/>
    <w:rsid w:val="008B30F5"/>
    <w:rsid w:val="008C1DE1"/>
    <w:rsid w:val="008F0166"/>
    <w:rsid w:val="008F2914"/>
    <w:rsid w:val="00907B09"/>
    <w:rsid w:val="00910CAE"/>
    <w:rsid w:val="00916601"/>
    <w:rsid w:val="00930ECC"/>
    <w:rsid w:val="009315CD"/>
    <w:rsid w:val="00932D86"/>
    <w:rsid w:val="00962B86"/>
    <w:rsid w:val="00975EEE"/>
    <w:rsid w:val="009773A9"/>
    <w:rsid w:val="009A6948"/>
    <w:rsid w:val="009B24F9"/>
    <w:rsid w:val="009B678C"/>
    <w:rsid w:val="009D68F3"/>
    <w:rsid w:val="00A01894"/>
    <w:rsid w:val="00A06041"/>
    <w:rsid w:val="00A42D8C"/>
    <w:rsid w:val="00A44975"/>
    <w:rsid w:val="00A52B92"/>
    <w:rsid w:val="00A66F2C"/>
    <w:rsid w:val="00A67016"/>
    <w:rsid w:val="00A75624"/>
    <w:rsid w:val="00A82DFA"/>
    <w:rsid w:val="00A91DF8"/>
    <w:rsid w:val="00A9321F"/>
    <w:rsid w:val="00A97320"/>
    <w:rsid w:val="00AA28FC"/>
    <w:rsid w:val="00AA5D32"/>
    <w:rsid w:val="00AC36D2"/>
    <w:rsid w:val="00AE04DE"/>
    <w:rsid w:val="00B2687A"/>
    <w:rsid w:val="00B34F24"/>
    <w:rsid w:val="00B407D7"/>
    <w:rsid w:val="00B57921"/>
    <w:rsid w:val="00B95CA3"/>
    <w:rsid w:val="00B9775E"/>
    <w:rsid w:val="00BA1D7A"/>
    <w:rsid w:val="00BD1DD5"/>
    <w:rsid w:val="00BD589C"/>
    <w:rsid w:val="00BE2979"/>
    <w:rsid w:val="00C058BC"/>
    <w:rsid w:val="00C14BE3"/>
    <w:rsid w:val="00C26ABD"/>
    <w:rsid w:val="00C27FB8"/>
    <w:rsid w:val="00C30787"/>
    <w:rsid w:val="00C34B9F"/>
    <w:rsid w:val="00C41C08"/>
    <w:rsid w:val="00C45081"/>
    <w:rsid w:val="00C45F29"/>
    <w:rsid w:val="00C508AE"/>
    <w:rsid w:val="00CA1E7C"/>
    <w:rsid w:val="00CA2EE0"/>
    <w:rsid w:val="00CA78EA"/>
    <w:rsid w:val="00CB17AC"/>
    <w:rsid w:val="00CB779D"/>
    <w:rsid w:val="00CD49A1"/>
    <w:rsid w:val="00CE2BA1"/>
    <w:rsid w:val="00CE4586"/>
    <w:rsid w:val="00CE7F70"/>
    <w:rsid w:val="00D058F1"/>
    <w:rsid w:val="00D20490"/>
    <w:rsid w:val="00D41FDD"/>
    <w:rsid w:val="00D4385C"/>
    <w:rsid w:val="00D51F6E"/>
    <w:rsid w:val="00D557F4"/>
    <w:rsid w:val="00D8150E"/>
    <w:rsid w:val="00D94403"/>
    <w:rsid w:val="00DA681D"/>
    <w:rsid w:val="00DA688C"/>
    <w:rsid w:val="00DB7061"/>
    <w:rsid w:val="00DF13F1"/>
    <w:rsid w:val="00DF3F62"/>
    <w:rsid w:val="00E0205A"/>
    <w:rsid w:val="00E045D8"/>
    <w:rsid w:val="00E231B5"/>
    <w:rsid w:val="00E23742"/>
    <w:rsid w:val="00E241D9"/>
    <w:rsid w:val="00E269D3"/>
    <w:rsid w:val="00E27849"/>
    <w:rsid w:val="00E36345"/>
    <w:rsid w:val="00E4575D"/>
    <w:rsid w:val="00E503F5"/>
    <w:rsid w:val="00E529C4"/>
    <w:rsid w:val="00E633D1"/>
    <w:rsid w:val="00E7173E"/>
    <w:rsid w:val="00E73EC0"/>
    <w:rsid w:val="00E802A4"/>
    <w:rsid w:val="00E85F8E"/>
    <w:rsid w:val="00EB3C1C"/>
    <w:rsid w:val="00EB4A5E"/>
    <w:rsid w:val="00EC14CE"/>
    <w:rsid w:val="00EE0574"/>
    <w:rsid w:val="00EE1013"/>
    <w:rsid w:val="00F0144D"/>
    <w:rsid w:val="00F020B5"/>
    <w:rsid w:val="00F0742A"/>
    <w:rsid w:val="00F21390"/>
    <w:rsid w:val="00F30A10"/>
    <w:rsid w:val="00F31E89"/>
    <w:rsid w:val="00F405DF"/>
    <w:rsid w:val="00F7468B"/>
    <w:rsid w:val="00F97A72"/>
    <w:rsid w:val="00FA62EC"/>
    <w:rsid w:val="00FC7C26"/>
    <w:rsid w:val="00FE365E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5540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semiHidden/>
    <w:rsid w:val="00554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33D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449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89C"/>
  </w:style>
  <w:style w:type="paragraph" w:styleId="Altbilgi">
    <w:name w:val="footer"/>
    <w:basedOn w:val="Normal"/>
    <w:link w:val="AltbilgiChar"/>
    <w:uiPriority w:val="99"/>
    <w:unhideWhenUsed/>
    <w:rsid w:val="00BD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5540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semiHidden/>
    <w:rsid w:val="00554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33D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449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89C"/>
  </w:style>
  <w:style w:type="paragraph" w:styleId="Altbilgi">
    <w:name w:val="footer"/>
    <w:basedOn w:val="Normal"/>
    <w:link w:val="AltbilgiChar"/>
    <w:uiPriority w:val="99"/>
    <w:unhideWhenUsed/>
    <w:rsid w:val="00BD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A3B5-85D1-4B22-A622-967567D9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17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nmn</cp:lastModifiedBy>
  <cp:revision>44</cp:revision>
  <cp:lastPrinted>2014-01-25T10:19:00Z</cp:lastPrinted>
  <dcterms:created xsi:type="dcterms:W3CDTF">2014-01-23T09:59:00Z</dcterms:created>
  <dcterms:modified xsi:type="dcterms:W3CDTF">2014-01-25T10:24:00Z</dcterms:modified>
</cp:coreProperties>
</file>